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bookmarkStart w:id="0" w:name="_GoBack"/>
      <w:bookmarkEnd w:id="0"/>
      <w:r w:rsidRPr="007F38E9"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3EB56D2C" wp14:editId="5129F624">
            <wp:simplePos x="0" y="0"/>
            <wp:positionH relativeFrom="margin">
              <wp:posOffset>-914400</wp:posOffset>
            </wp:positionH>
            <wp:positionV relativeFrom="margin">
              <wp:posOffset>-905845</wp:posOffset>
            </wp:positionV>
            <wp:extent cx="7560310" cy="1415415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521C">
        <w:rPr>
          <w:rFonts w:ascii="Arial" w:eastAsia="Times New Roman" w:hAnsi="Arial" w:cs="Arial"/>
          <w:sz w:val="22"/>
        </w:rPr>
        <w:t>Thixo Ongamandla Onke noNgunaPhakade,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>Siyakubulela ngeminyaka engaphezu kwaMakhulu aMabini yomsebenzi weQumrhu leBhayibhile eMzantsi Afrika, ngako konke okuthe kwenziwa ukunceda abantu beve umyalezo onika uBomi weLizwi, nangabo bonke abo basebenze kunye ukwenza oku kube yimpumelelo.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 xml:space="preserve">Sithandazela isikhokelo nentsikelelo yakho engapheliyo emsebenzini weQumrhu LeBhayibhile, eMzantsi Afrika nakubo bonke uBudlelwane BamaQumrhu Amanyeneyo eBhayibhile, khonukuze bonke abantu bezwe lakowethu, nabantu bonke behlabathi, bakuve wena uthetha nabo ngoLwimi lwabo 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>Sincede siyiphelise indlala yeBhayibhile ngomsebenzi wokusasazwa kwamaWaka Amabini eeBhayibhile nezinye iinzame ezincedisana noko.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>Ngamana iLizwi lakho laba "sisibane seenyawo zethu", "nokukhanya emendweni wethu" nentsika yethemba kubo bonke. Ngamana igama lakho ladunyiswa njengoko iLizwi lakho lizalisekisa injongo obe ulithumelele yona.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>NgoYesu Krestu iNkosi yethu.</w:t>
      </w:r>
    </w:p>
    <w:p w:rsidR="0028521C" w:rsidRPr="0028521C" w:rsidRDefault="0028521C" w:rsidP="0028521C">
      <w:pPr>
        <w:rPr>
          <w:rFonts w:ascii="Arial" w:eastAsia="Times New Roman" w:hAnsi="Arial" w:cs="Arial"/>
          <w:sz w:val="22"/>
        </w:rPr>
      </w:pPr>
    </w:p>
    <w:p w:rsidR="00504BDF" w:rsidRPr="0028521C" w:rsidRDefault="0028521C">
      <w:pPr>
        <w:rPr>
          <w:rFonts w:ascii="Arial" w:eastAsia="Times New Roman" w:hAnsi="Arial" w:cs="Arial"/>
          <w:sz w:val="22"/>
        </w:rPr>
      </w:pPr>
      <w:r w:rsidRPr="0028521C">
        <w:rPr>
          <w:rFonts w:ascii="Arial" w:eastAsia="Times New Roman" w:hAnsi="Arial" w:cs="Arial"/>
          <w:sz w:val="22"/>
        </w:rPr>
        <w:t>Amen</w:t>
      </w:r>
    </w:p>
    <w:sectPr w:rsidR="00504BDF" w:rsidRPr="002852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1C"/>
    <w:rsid w:val="0028521C"/>
    <w:rsid w:val="0050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6EF0D"/>
  <w15:chartTrackingRefBased/>
  <w15:docId w15:val="{4DDE10E7-32F4-414E-B57D-F9A3CC8E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21C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6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2021-07-30T05:43:00Z</dcterms:created>
  <dcterms:modified xsi:type="dcterms:W3CDTF">2021-07-30T05:48:00Z</dcterms:modified>
</cp:coreProperties>
</file>