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75" w:rsidRPr="00B507A8" w:rsidRDefault="00B507A8" w:rsidP="00957775">
      <w:pPr>
        <w:rPr>
          <w:b/>
          <w:sz w:val="28"/>
          <w:szCs w:val="28"/>
        </w:rPr>
      </w:pPr>
      <w:r w:rsidRPr="00B507A8">
        <w:rPr>
          <w:b/>
          <w:noProof/>
          <w:sz w:val="28"/>
          <w:szCs w:val="28"/>
          <w:lang w:val="en-GB" w:eastAsia="en-GB"/>
        </w:rPr>
        <w:drawing>
          <wp:anchor distT="0" distB="0" distL="114300" distR="114300" simplePos="0" relativeHeight="251658240" behindDoc="0" locked="0" layoutInCell="1" allowOverlap="1">
            <wp:simplePos x="0" y="0"/>
            <wp:positionH relativeFrom="margin">
              <wp:posOffset>-1164590</wp:posOffset>
            </wp:positionH>
            <wp:positionV relativeFrom="margin">
              <wp:posOffset>-1657350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775" w:rsidRPr="00B507A8">
        <w:rPr>
          <w:b/>
          <w:sz w:val="28"/>
          <w:szCs w:val="28"/>
        </w:rPr>
        <w:t>JAARTEMA: DIE BYBEL – HOOP VIR ALMAL</w:t>
      </w:r>
    </w:p>
    <w:p w:rsidR="00045888" w:rsidRPr="00045888" w:rsidRDefault="00045888" w:rsidP="00045888">
      <w:pPr>
        <w:spacing w:line="360" w:lineRule="auto"/>
        <w:jc w:val="both"/>
        <w:outlineLvl w:val="0"/>
        <w:rPr>
          <w:rFonts w:ascii="Arial" w:hAnsi="Arial" w:cs="Arial"/>
          <w:sz w:val="24"/>
          <w:szCs w:val="24"/>
        </w:rPr>
      </w:pPr>
      <w:r>
        <w:rPr>
          <w:sz w:val="28"/>
          <w:szCs w:val="28"/>
        </w:rPr>
        <w:t xml:space="preserve">Preektema: </w:t>
      </w:r>
      <w:r>
        <w:rPr>
          <w:rFonts w:ascii="Arial" w:hAnsi="Arial" w:cs="Arial"/>
          <w:sz w:val="24"/>
          <w:szCs w:val="24"/>
        </w:rPr>
        <w:t>Die groot geheim</w:t>
      </w:r>
    </w:p>
    <w:p w:rsidR="00957775" w:rsidRPr="00957775" w:rsidRDefault="00957775" w:rsidP="00957775">
      <w:pPr>
        <w:spacing w:line="360" w:lineRule="auto"/>
        <w:jc w:val="both"/>
        <w:rPr>
          <w:rFonts w:ascii="Arial" w:hAnsi="Arial" w:cs="Arial"/>
          <w:sz w:val="24"/>
          <w:szCs w:val="24"/>
        </w:rPr>
      </w:pPr>
      <w:r>
        <w:rPr>
          <w:sz w:val="28"/>
          <w:szCs w:val="28"/>
        </w:rPr>
        <w:t>Skriflesing:</w:t>
      </w:r>
      <w:r w:rsidRPr="00CA08B9">
        <w:rPr>
          <w:rFonts w:ascii="Arial" w:hAnsi="Arial" w:cs="Arial"/>
          <w:sz w:val="24"/>
          <w:szCs w:val="24"/>
        </w:rPr>
        <w:t xml:space="preserve"> Ef</w:t>
      </w:r>
      <w:r>
        <w:rPr>
          <w:rFonts w:ascii="Arial" w:hAnsi="Arial" w:cs="Arial"/>
          <w:sz w:val="24"/>
          <w:szCs w:val="24"/>
        </w:rPr>
        <w:t>esiers</w:t>
      </w:r>
      <w:r w:rsidR="00C023FB">
        <w:rPr>
          <w:rFonts w:ascii="Arial" w:hAnsi="Arial" w:cs="Arial"/>
          <w:sz w:val="24"/>
          <w:szCs w:val="24"/>
        </w:rPr>
        <w:t xml:space="preserve"> 6:</w:t>
      </w:r>
      <w:r w:rsidRPr="00CA08B9">
        <w:rPr>
          <w:rFonts w:ascii="Arial" w:hAnsi="Arial" w:cs="Arial"/>
          <w:sz w:val="24"/>
          <w:szCs w:val="24"/>
        </w:rPr>
        <w:t>14-20</w:t>
      </w:r>
      <w:r w:rsidR="00C023FB">
        <w:rPr>
          <w:rFonts w:ascii="Arial" w:hAnsi="Arial" w:cs="Arial"/>
          <w:sz w:val="24"/>
          <w:szCs w:val="24"/>
        </w:rPr>
        <w:t xml:space="preserve"> en </w:t>
      </w:r>
      <w:r>
        <w:rPr>
          <w:rFonts w:ascii="Arial" w:hAnsi="Arial" w:cs="Arial"/>
          <w:sz w:val="24"/>
          <w:szCs w:val="24"/>
        </w:rPr>
        <w:t>Kolossense 4:2-5</w:t>
      </w:r>
    </w:p>
    <w:p w:rsidR="00957775" w:rsidRDefault="00957775" w:rsidP="00957775">
      <w:pPr>
        <w:rPr>
          <w:rFonts w:ascii="Arial" w:hAnsi="Arial" w:cs="Arial"/>
          <w:sz w:val="24"/>
          <w:szCs w:val="24"/>
        </w:rPr>
      </w:pPr>
      <w:r>
        <w:rPr>
          <w:sz w:val="28"/>
          <w:szCs w:val="28"/>
        </w:rPr>
        <w:t xml:space="preserve">Doel / Samevatting : </w:t>
      </w:r>
      <w:r w:rsidR="00C023FB">
        <w:rPr>
          <w:rFonts w:ascii="Arial" w:hAnsi="Arial" w:cs="Arial"/>
          <w:sz w:val="24"/>
          <w:szCs w:val="24"/>
        </w:rPr>
        <w:t xml:space="preserve">Bid </w:t>
      </w:r>
      <w:r>
        <w:rPr>
          <w:rFonts w:ascii="Arial" w:hAnsi="Arial" w:cs="Arial"/>
          <w:sz w:val="24"/>
          <w:szCs w:val="24"/>
        </w:rPr>
        <w:t xml:space="preserve">dat God </w:t>
      </w:r>
      <w:r w:rsidR="00C023FB">
        <w:rPr>
          <w:rFonts w:ascii="Arial" w:hAnsi="Arial" w:cs="Arial"/>
          <w:sz w:val="24"/>
          <w:szCs w:val="24"/>
        </w:rPr>
        <w:t>'n</w:t>
      </w:r>
      <w:r>
        <w:rPr>
          <w:rFonts w:ascii="Arial" w:hAnsi="Arial" w:cs="Arial"/>
          <w:sz w:val="24"/>
          <w:szCs w:val="24"/>
        </w:rPr>
        <w:t xml:space="preserve"> deur van</w:t>
      </w:r>
      <w:r w:rsidR="00045888">
        <w:rPr>
          <w:rFonts w:ascii="Arial" w:hAnsi="Arial" w:cs="Arial"/>
          <w:sz w:val="24"/>
          <w:szCs w:val="24"/>
        </w:rPr>
        <w:t>/vir</w:t>
      </w:r>
      <w:r w:rsidRPr="00CA08B9">
        <w:rPr>
          <w:rFonts w:ascii="Arial" w:hAnsi="Arial" w:cs="Arial"/>
          <w:sz w:val="24"/>
          <w:szCs w:val="24"/>
        </w:rPr>
        <w:t xml:space="preserve"> die woord </w:t>
      </w:r>
      <w:r w:rsidR="002F180F">
        <w:rPr>
          <w:rFonts w:ascii="Arial" w:hAnsi="Arial" w:cs="Arial"/>
          <w:sz w:val="24"/>
          <w:szCs w:val="24"/>
        </w:rPr>
        <w:t xml:space="preserve">sal </w:t>
      </w:r>
      <w:r w:rsidRPr="00CA08B9">
        <w:rPr>
          <w:rFonts w:ascii="Arial" w:hAnsi="Arial" w:cs="Arial"/>
          <w:sz w:val="24"/>
          <w:szCs w:val="24"/>
        </w:rPr>
        <w:t>oopmaak</w:t>
      </w:r>
      <w:r>
        <w:rPr>
          <w:rFonts w:ascii="Arial" w:hAnsi="Arial" w:cs="Arial"/>
          <w:sz w:val="24"/>
          <w:szCs w:val="24"/>
        </w:rPr>
        <w:t xml:space="preserve"> </w:t>
      </w:r>
      <w:r w:rsidR="00C023FB">
        <w:rPr>
          <w:rFonts w:ascii="Arial" w:hAnsi="Arial" w:cs="Arial"/>
          <w:sz w:val="24"/>
          <w:szCs w:val="24"/>
        </w:rPr>
        <w:t xml:space="preserve">sodat </w:t>
      </w:r>
      <w:r w:rsidRPr="00CA08B9">
        <w:rPr>
          <w:rFonts w:ascii="Arial" w:hAnsi="Arial" w:cs="Arial"/>
          <w:sz w:val="24"/>
          <w:szCs w:val="24"/>
        </w:rPr>
        <w:t>o</w:t>
      </w:r>
      <w:r w:rsidR="00C023FB">
        <w:rPr>
          <w:rFonts w:ascii="Arial" w:hAnsi="Arial" w:cs="Arial"/>
          <w:sz w:val="24"/>
          <w:szCs w:val="24"/>
        </w:rPr>
        <w:t xml:space="preserve">ns die geheimenis van Christus </w:t>
      </w:r>
      <w:r w:rsidRPr="00CA08B9">
        <w:rPr>
          <w:rFonts w:ascii="Arial" w:hAnsi="Arial" w:cs="Arial"/>
          <w:sz w:val="24"/>
          <w:szCs w:val="24"/>
        </w:rPr>
        <w:t>kan verkondig</w:t>
      </w:r>
      <w:r w:rsidR="00C023FB">
        <w:rPr>
          <w:rFonts w:ascii="Arial" w:hAnsi="Arial" w:cs="Arial"/>
          <w:sz w:val="24"/>
          <w:szCs w:val="24"/>
        </w:rPr>
        <w:t xml:space="preserve"> </w:t>
      </w:r>
      <w:r w:rsidRPr="00CA08B9">
        <w:rPr>
          <w:rFonts w:ascii="Arial" w:hAnsi="Arial" w:cs="Arial"/>
          <w:sz w:val="24"/>
          <w:szCs w:val="24"/>
        </w:rPr>
        <w:t>...</w:t>
      </w:r>
    </w:p>
    <w:p w:rsidR="00957775" w:rsidRPr="00CF094C" w:rsidRDefault="00045888" w:rsidP="00957775">
      <w:pPr>
        <w:rPr>
          <w:sz w:val="28"/>
          <w:szCs w:val="28"/>
        </w:rPr>
      </w:pPr>
      <w:r>
        <w:rPr>
          <w:rFonts w:ascii="Arial" w:hAnsi="Arial" w:cs="Arial"/>
          <w:sz w:val="24"/>
          <w:szCs w:val="24"/>
        </w:rPr>
        <w:t xml:space="preserve">Outeur: Theuns </w:t>
      </w:r>
      <w:r w:rsidR="00957775">
        <w:rPr>
          <w:rFonts w:ascii="Arial" w:hAnsi="Arial" w:cs="Arial"/>
          <w:sz w:val="24"/>
          <w:szCs w:val="24"/>
        </w:rPr>
        <w:t>Dreyer (Nederduitsch Hervormde Kerk van Afrika)</w:t>
      </w:r>
    </w:p>
    <w:p w:rsidR="00957775" w:rsidRPr="00B507A8" w:rsidRDefault="00957775" w:rsidP="00957775">
      <w:pPr>
        <w:rPr>
          <w:sz w:val="28"/>
          <w:szCs w:val="28"/>
          <w:u w:val="single"/>
        </w:rPr>
      </w:pPr>
      <w:r w:rsidRPr="00B507A8">
        <w:rPr>
          <w:sz w:val="28"/>
          <w:szCs w:val="28"/>
          <w:u w:val="single"/>
        </w:rPr>
        <w:t>Preekskets</w:t>
      </w:r>
    </w:p>
    <w:p w:rsidR="00957775" w:rsidRDefault="00326DFD" w:rsidP="00CA08B9">
      <w:pPr>
        <w:spacing w:line="360" w:lineRule="auto"/>
        <w:jc w:val="both"/>
        <w:rPr>
          <w:rFonts w:ascii="Arial" w:hAnsi="Arial" w:cs="Arial"/>
          <w:sz w:val="24"/>
          <w:szCs w:val="24"/>
        </w:rPr>
      </w:pPr>
      <w:r w:rsidRPr="00CA08B9">
        <w:rPr>
          <w:rFonts w:ascii="Arial" w:hAnsi="Arial" w:cs="Arial"/>
          <w:sz w:val="24"/>
          <w:szCs w:val="24"/>
        </w:rPr>
        <w:t xml:space="preserve">Ons het </w:t>
      </w:r>
      <w:r w:rsidR="00C023FB">
        <w:rPr>
          <w:rFonts w:ascii="Arial" w:hAnsi="Arial" w:cs="Arial"/>
          <w:sz w:val="24"/>
          <w:szCs w:val="24"/>
        </w:rPr>
        <w:t>'n</w:t>
      </w:r>
      <w:r w:rsidRPr="00CA08B9">
        <w:rPr>
          <w:rFonts w:ascii="Arial" w:hAnsi="Arial" w:cs="Arial"/>
          <w:sz w:val="24"/>
          <w:szCs w:val="24"/>
        </w:rPr>
        <w:t xml:space="preserve"> gesegde wat lui dat </w:t>
      </w:r>
      <w:r w:rsidR="00C023FB">
        <w:rPr>
          <w:rFonts w:ascii="Arial" w:hAnsi="Arial" w:cs="Arial"/>
          <w:sz w:val="24"/>
          <w:szCs w:val="24"/>
        </w:rPr>
        <w:t>'n</w:t>
      </w:r>
      <w:r w:rsidRPr="00CA08B9">
        <w:rPr>
          <w:rFonts w:ascii="Arial" w:hAnsi="Arial" w:cs="Arial"/>
          <w:sz w:val="24"/>
          <w:szCs w:val="24"/>
        </w:rPr>
        <w:t xml:space="preserve"> mens jou</w:t>
      </w:r>
      <w:r w:rsidR="00B507A8">
        <w:rPr>
          <w:rFonts w:ascii="Arial" w:hAnsi="Arial" w:cs="Arial"/>
          <w:sz w:val="24"/>
          <w:szCs w:val="24"/>
        </w:rPr>
        <w:t xml:space="preserve"> teen 'n</w:t>
      </w:r>
      <w:bookmarkStart w:id="0" w:name="_GoBack"/>
      <w:bookmarkEnd w:id="0"/>
      <w:r w:rsidR="00B507A8">
        <w:rPr>
          <w:rFonts w:ascii="Arial" w:hAnsi="Arial" w:cs="Arial"/>
          <w:sz w:val="24"/>
          <w:szCs w:val="24"/>
        </w:rPr>
        <w:t xml:space="preserve"> toe deur kan vasloop. </w:t>
      </w:r>
      <w:r w:rsidRPr="00CA08B9">
        <w:rPr>
          <w:rFonts w:ascii="Arial" w:hAnsi="Arial" w:cs="Arial"/>
          <w:sz w:val="24"/>
          <w:szCs w:val="24"/>
        </w:rPr>
        <w:t>Dit</w:t>
      </w:r>
      <w:r w:rsidR="00B507A8">
        <w:rPr>
          <w:rFonts w:ascii="Arial" w:hAnsi="Arial" w:cs="Arial"/>
          <w:sz w:val="24"/>
          <w:szCs w:val="24"/>
        </w:rPr>
        <w:t xml:space="preserve"> </w:t>
      </w:r>
      <w:r w:rsidR="00CA08B9" w:rsidRPr="00CA08B9">
        <w:rPr>
          <w:rFonts w:ascii="Arial" w:hAnsi="Arial" w:cs="Arial"/>
          <w:sz w:val="24"/>
          <w:szCs w:val="24"/>
        </w:rPr>
        <w:t xml:space="preserve">beteken </w:t>
      </w:r>
      <w:r w:rsidR="00B507A8">
        <w:rPr>
          <w:rFonts w:ascii="Arial" w:hAnsi="Arial" w:cs="Arial"/>
          <w:sz w:val="24"/>
          <w:szCs w:val="24"/>
        </w:rPr>
        <w:t xml:space="preserve">figuurlik </w:t>
      </w:r>
      <w:r w:rsidRPr="00CA08B9">
        <w:rPr>
          <w:rFonts w:ascii="Arial" w:hAnsi="Arial" w:cs="Arial"/>
          <w:sz w:val="24"/>
          <w:szCs w:val="24"/>
        </w:rPr>
        <w:t>dat jy jou vasloop teen iets en nie verder kan vorder nie.</w:t>
      </w:r>
    </w:p>
    <w:p w:rsidR="00326DFD" w:rsidRDefault="006E3024" w:rsidP="00CA08B9">
      <w:pPr>
        <w:spacing w:line="360" w:lineRule="auto"/>
        <w:jc w:val="both"/>
        <w:rPr>
          <w:rFonts w:ascii="Arial" w:hAnsi="Arial" w:cs="Arial"/>
          <w:sz w:val="24"/>
          <w:szCs w:val="24"/>
        </w:rPr>
      </w:pPr>
      <w:r>
        <w:rPr>
          <w:rFonts w:ascii="Arial" w:hAnsi="Arial" w:cs="Arial"/>
          <w:sz w:val="24"/>
          <w:szCs w:val="24"/>
        </w:rPr>
        <w:t xml:space="preserve">Paulus gebruik die beeld van </w:t>
      </w:r>
      <w:r w:rsidR="00B507A8">
        <w:rPr>
          <w:rFonts w:ascii="Arial" w:hAnsi="Arial" w:cs="Arial"/>
          <w:sz w:val="24"/>
          <w:szCs w:val="24"/>
        </w:rPr>
        <w:t>'n</w:t>
      </w:r>
      <w:r>
        <w:rPr>
          <w:rFonts w:ascii="Arial" w:hAnsi="Arial" w:cs="Arial"/>
          <w:sz w:val="24"/>
          <w:szCs w:val="24"/>
        </w:rPr>
        <w:t xml:space="preserve"> toe deur om iets van sy magteloos</w:t>
      </w:r>
      <w:r w:rsidR="00B507A8">
        <w:rPr>
          <w:rFonts w:ascii="Arial" w:hAnsi="Arial" w:cs="Arial"/>
          <w:sz w:val="24"/>
          <w:szCs w:val="24"/>
        </w:rPr>
        <w:t xml:space="preserve">heid tot uitdrukking te bring. </w:t>
      </w:r>
      <w:r>
        <w:rPr>
          <w:rFonts w:ascii="Arial" w:hAnsi="Arial" w:cs="Arial"/>
          <w:sz w:val="24"/>
          <w:szCs w:val="24"/>
        </w:rPr>
        <w:t>Terwyl hy hierdie brief skryf, is hy as gevolg van die evangelie van Jesus Christus wat hy verkondig het, gevange g</w:t>
      </w:r>
      <w:r w:rsidR="00B507A8">
        <w:rPr>
          <w:rFonts w:ascii="Arial" w:hAnsi="Arial" w:cs="Arial"/>
          <w:sz w:val="24"/>
          <w:szCs w:val="24"/>
        </w:rPr>
        <w:t xml:space="preserve">eneem en in die tronk gestop. </w:t>
      </w:r>
      <w:r>
        <w:rPr>
          <w:rFonts w:ascii="Arial" w:hAnsi="Arial" w:cs="Arial"/>
          <w:sz w:val="24"/>
          <w:szCs w:val="24"/>
        </w:rPr>
        <w:t xml:space="preserve">Hy is vasgekeer in </w:t>
      </w:r>
      <w:r w:rsidR="00B507A8">
        <w:rPr>
          <w:rFonts w:ascii="Arial" w:hAnsi="Arial" w:cs="Arial"/>
          <w:sz w:val="24"/>
          <w:szCs w:val="24"/>
        </w:rPr>
        <w:t>'n</w:t>
      </w:r>
      <w:r>
        <w:rPr>
          <w:rFonts w:ascii="Arial" w:hAnsi="Arial" w:cs="Arial"/>
          <w:sz w:val="24"/>
          <w:szCs w:val="24"/>
        </w:rPr>
        <w:t xml:space="preserve"> sel met </w:t>
      </w:r>
      <w:r w:rsidR="00B507A8">
        <w:rPr>
          <w:rFonts w:ascii="Arial" w:hAnsi="Arial" w:cs="Arial"/>
          <w:sz w:val="24"/>
          <w:szCs w:val="24"/>
        </w:rPr>
        <w:t>'n</w:t>
      </w:r>
      <w:r>
        <w:rPr>
          <w:rFonts w:ascii="Arial" w:hAnsi="Arial" w:cs="Arial"/>
          <w:sz w:val="24"/>
          <w:szCs w:val="24"/>
        </w:rPr>
        <w:t xml:space="preserve"> toe deur voor hom wat verhinder dat hy kan uit</w:t>
      </w:r>
      <w:r w:rsidR="00B507A8">
        <w:rPr>
          <w:rFonts w:ascii="Arial" w:hAnsi="Arial" w:cs="Arial"/>
          <w:sz w:val="24"/>
          <w:szCs w:val="24"/>
        </w:rPr>
        <w:t xml:space="preserve">gaan en voortgaan met sy werk. </w:t>
      </w:r>
      <w:r>
        <w:rPr>
          <w:rFonts w:ascii="Arial" w:hAnsi="Arial" w:cs="Arial"/>
          <w:sz w:val="24"/>
          <w:szCs w:val="24"/>
        </w:rPr>
        <w:t>Hy gebruik hierdie toe d</w:t>
      </w:r>
      <w:r w:rsidR="00B507A8">
        <w:rPr>
          <w:rFonts w:ascii="Arial" w:hAnsi="Arial" w:cs="Arial"/>
          <w:sz w:val="24"/>
          <w:szCs w:val="24"/>
        </w:rPr>
        <w:t xml:space="preserve">eur as </w:t>
      </w:r>
      <w:r w:rsidR="00C023FB">
        <w:rPr>
          <w:rFonts w:ascii="Arial" w:hAnsi="Arial" w:cs="Arial"/>
          <w:sz w:val="24"/>
          <w:szCs w:val="24"/>
        </w:rPr>
        <w:t xml:space="preserve">'n </w:t>
      </w:r>
      <w:r w:rsidR="00B507A8">
        <w:rPr>
          <w:rFonts w:ascii="Arial" w:hAnsi="Arial" w:cs="Arial"/>
          <w:sz w:val="24"/>
          <w:szCs w:val="24"/>
        </w:rPr>
        <w:t xml:space="preserve">beeld om iets te sê </w:t>
      </w:r>
      <w:r>
        <w:rPr>
          <w:rFonts w:ascii="Arial" w:hAnsi="Arial" w:cs="Arial"/>
          <w:sz w:val="24"/>
          <w:szCs w:val="24"/>
        </w:rPr>
        <w:t>oor die groot en feitlik onmoontlike uitdaging om die evangelie va</w:t>
      </w:r>
      <w:r w:rsidR="00B507A8">
        <w:rPr>
          <w:rFonts w:ascii="Arial" w:hAnsi="Arial" w:cs="Arial"/>
          <w:sz w:val="24"/>
          <w:szCs w:val="24"/>
        </w:rPr>
        <w:t xml:space="preserve">n Jesus Christus te verkondig. </w:t>
      </w:r>
      <w:r>
        <w:rPr>
          <w:rFonts w:ascii="Arial" w:hAnsi="Arial" w:cs="Arial"/>
          <w:sz w:val="24"/>
          <w:szCs w:val="24"/>
        </w:rPr>
        <w:t>Dit is soos die toe deur van die tronksel</w:t>
      </w:r>
      <w:r w:rsidR="00B507A8">
        <w:rPr>
          <w:rFonts w:ascii="Arial" w:hAnsi="Arial" w:cs="Arial"/>
          <w:sz w:val="24"/>
          <w:szCs w:val="24"/>
        </w:rPr>
        <w:t xml:space="preserve"> wat hy nie kan oop maak nie. Hy is magtelooos.</w:t>
      </w:r>
      <w:r>
        <w:rPr>
          <w:rFonts w:ascii="Arial" w:hAnsi="Arial" w:cs="Arial"/>
          <w:sz w:val="24"/>
          <w:szCs w:val="24"/>
        </w:rPr>
        <w:t xml:space="preserve"> Hy kan teen die toe deur skop en</w:t>
      </w:r>
      <w:r w:rsidR="00B507A8">
        <w:rPr>
          <w:rFonts w:ascii="Arial" w:hAnsi="Arial" w:cs="Arial"/>
          <w:sz w:val="24"/>
          <w:szCs w:val="24"/>
        </w:rPr>
        <w:t xml:space="preserve"> slaan en stamp, hy kan skreeu </w:t>
      </w:r>
      <w:r>
        <w:rPr>
          <w:rFonts w:ascii="Arial" w:hAnsi="Arial" w:cs="Arial"/>
          <w:sz w:val="24"/>
          <w:szCs w:val="24"/>
        </w:rPr>
        <w:t xml:space="preserve">en roep, </w:t>
      </w:r>
      <w:r w:rsidR="00B507A8">
        <w:rPr>
          <w:rFonts w:ascii="Arial" w:hAnsi="Arial" w:cs="Arial"/>
          <w:sz w:val="24"/>
          <w:szCs w:val="24"/>
        </w:rPr>
        <w:t xml:space="preserve">maar dit alles help niks. </w:t>
      </w:r>
      <w:r w:rsidR="00402EF7">
        <w:rPr>
          <w:rFonts w:ascii="Arial" w:hAnsi="Arial" w:cs="Arial"/>
          <w:sz w:val="24"/>
          <w:szCs w:val="24"/>
        </w:rPr>
        <w:t>Hy</w:t>
      </w:r>
      <w:r w:rsidR="00B507A8">
        <w:rPr>
          <w:rFonts w:ascii="Arial" w:hAnsi="Arial" w:cs="Arial"/>
          <w:sz w:val="24"/>
          <w:szCs w:val="24"/>
        </w:rPr>
        <w:t xml:space="preserve"> kan die deur nie oopmaak nie.</w:t>
      </w:r>
      <w:r>
        <w:rPr>
          <w:rFonts w:ascii="Arial" w:hAnsi="Arial" w:cs="Arial"/>
          <w:sz w:val="24"/>
          <w:szCs w:val="24"/>
        </w:rPr>
        <w:t xml:space="preserve"> Die deur kan net oopgemaak word as ieman</w:t>
      </w:r>
      <w:r w:rsidR="00B57288">
        <w:rPr>
          <w:rFonts w:ascii="Arial" w:hAnsi="Arial" w:cs="Arial"/>
          <w:sz w:val="24"/>
          <w:szCs w:val="24"/>
        </w:rPr>
        <w:t>d</w:t>
      </w:r>
      <w:r>
        <w:rPr>
          <w:rFonts w:ascii="Arial" w:hAnsi="Arial" w:cs="Arial"/>
          <w:sz w:val="24"/>
          <w:szCs w:val="24"/>
        </w:rPr>
        <w:t xml:space="preserve"> van buite die slot</w:t>
      </w:r>
      <w:r w:rsidR="00B507A8">
        <w:rPr>
          <w:rFonts w:ascii="Arial" w:hAnsi="Arial" w:cs="Arial"/>
          <w:sz w:val="24"/>
          <w:szCs w:val="24"/>
        </w:rPr>
        <w:t xml:space="preserve"> oopsluit en die deur oopmaak.</w:t>
      </w:r>
    </w:p>
    <w:p w:rsidR="00B57288" w:rsidRDefault="00B57288" w:rsidP="00CA08B9">
      <w:pPr>
        <w:spacing w:line="360" w:lineRule="auto"/>
        <w:jc w:val="both"/>
        <w:rPr>
          <w:rFonts w:ascii="Arial" w:hAnsi="Arial" w:cs="Arial"/>
          <w:sz w:val="24"/>
          <w:szCs w:val="24"/>
        </w:rPr>
      </w:pPr>
      <w:r>
        <w:rPr>
          <w:rFonts w:ascii="Arial" w:hAnsi="Arial" w:cs="Arial"/>
          <w:sz w:val="24"/>
          <w:szCs w:val="24"/>
        </w:rPr>
        <w:t xml:space="preserve">In die Bybel word die beeld van </w:t>
      </w:r>
      <w:r w:rsidR="00B507A8">
        <w:rPr>
          <w:rFonts w:ascii="Arial" w:hAnsi="Arial" w:cs="Arial"/>
          <w:sz w:val="24"/>
          <w:szCs w:val="24"/>
        </w:rPr>
        <w:t>'n</w:t>
      </w:r>
      <w:r>
        <w:rPr>
          <w:rFonts w:ascii="Arial" w:hAnsi="Arial" w:cs="Arial"/>
          <w:sz w:val="24"/>
          <w:szCs w:val="24"/>
        </w:rPr>
        <w:t xml:space="preserve"> deur dikwels gebruik om iets tot uitdrukking te bring van die mens s</w:t>
      </w:r>
      <w:r w:rsidR="00B507A8">
        <w:rPr>
          <w:rFonts w:ascii="Arial" w:hAnsi="Arial" w:cs="Arial"/>
          <w:sz w:val="24"/>
          <w:szCs w:val="24"/>
        </w:rPr>
        <w:t xml:space="preserve">e poging om by God uit te kom. </w:t>
      </w:r>
      <w:r>
        <w:rPr>
          <w:rFonts w:ascii="Arial" w:hAnsi="Arial" w:cs="Arial"/>
          <w:sz w:val="24"/>
          <w:szCs w:val="24"/>
        </w:rPr>
        <w:t>Jesus sê in Joh. 10</w:t>
      </w:r>
      <w:r w:rsidR="00886AA4">
        <w:rPr>
          <w:rFonts w:ascii="Arial" w:hAnsi="Arial" w:cs="Arial"/>
          <w:sz w:val="24"/>
          <w:szCs w:val="24"/>
        </w:rPr>
        <w:t>:7</w:t>
      </w:r>
      <w:r>
        <w:rPr>
          <w:rFonts w:ascii="Arial" w:hAnsi="Arial" w:cs="Arial"/>
          <w:sz w:val="24"/>
          <w:szCs w:val="24"/>
        </w:rPr>
        <w:t xml:space="preserve"> dat Hy die deur</w:t>
      </w:r>
      <w:r w:rsidR="00886AA4">
        <w:rPr>
          <w:rFonts w:ascii="Arial" w:hAnsi="Arial" w:cs="Arial"/>
          <w:sz w:val="24"/>
          <w:szCs w:val="24"/>
        </w:rPr>
        <w:t xml:space="preserve"> die ingang</w:t>
      </w:r>
      <w:r>
        <w:rPr>
          <w:rFonts w:ascii="Arial" w:hAnsi="Arial" w:cs="Arial"/>
          <w:sz w:val="24"/>
          <w:szCs w:val="24"/>
        </w:rPr>
        <w:t xml:space="preserve"> is waardeur mense t</w:t>
      </w:r>
      <w:r w:rsidR="00B507A8">
        <w:rPr>
          <w:rFonts w:ascii="Arial" w:hAnsi="Arial" w:cs="Arial"/>
          <w:sz w:val="24"/>
          <w:szCs w:val="24"/>
        </w:rPr>
        <w:t xml:space="preserve">ot God kan kom. </w:t>
      </w:r>
      <w:r>
        <w:rPr>
          <w:rFonts w:ascii="Arial" w:hAnsi="Arial" w:cs="Arial"/>
          <w:sz w:val="24"/>
          <w:szCs w:val="24"/>
        </w:rPr>
        <w:t>In die gelykenis van die tien meisies</w:t>
      </w:r>
      <w:r w:rsidR="00886AA4">
        <w:rPr>
          <w:rFonts w:ascii="Arial" w:hAnsi="Arial" w:cs="Arial"/>
          <w:sz w:val="24"/>
          <w:szCs w:val="24"/>
        </w:rPr>
        <w:t xml:space="preserve"> (Mat. 25:11)</w:t>
      </w:r>
      <w:r>
        <w:rPr>
          <w:rFonts w:ascii="Arial" w:hAnsi="Arial" w:cs="Arial"/>
          <w:sz w:val="24"/>
          <w:szCs w:val="24"/>
        </w:rPr>
        <w:t xml:space="preserve"> met hulle lampe word vertel dat die vyf dwase meisies buite gestaan het </w:t>
      </w:r>
      <w:r w:rsidR="00886AA4">
        <w:rPr>
          <w:rFonts w:ascii="Arial" w:hAnsi="Arial" w:cs="Arial"/>
          <w:sz w:val="24"/>
          <w:szCs w:val="24"/>
        </w:rPr>
        <w:t>voor die toe deur en geroep het</w:t>
      </w:r>
      <w:r w:rsidR="00B507A8">
        <w:rPr>
          <w:rFonts w:ascii="Arial" w:hAnsi="Arial" w:cs="Arial"/>
          <w:sz w:val="24"/>
          <w:szCs w:val="24"/>
        </w:rPr>
        <w:t xml:space="preserve">, </w:t>
      </w:r>
      <w:r>
        <w:rPr>
          <w:rFonts w:ascii="Arial" w:hAnsi="Arial" w:cs="Arial"/>
          <w:sz w:val="24"/>
          <w:szCs w:val="24"/>
        </w:rPr>
        <w:t xml:space="preserve">maar dat die </w:t>
      </w:r>
      <w:r w:rsidR="00B507A8">
        <w:rPr>
          <w:rFonts w:ascii="Arial" w:hAnsi="Arial" w:cs="Arial"/>
          <w:sz w:val="24"/>
          <w:szCs w:val="24"/>
        </w:rPr>
        <w:t>die deur nie oopgemaak is nie. In Handelinge</w:t>
      </w:r>
      <w:r>
        <w:rPr>
          <w:rFonts w:ascii="Arial" w:hAnsi="Arial" w:cs="Arial"/>
          <w:sz w:val="24"/>
          <w:szCs w:val="24"/>
        </w:rPr>
        <w:t xml:space="preserve"> </w:t>
      </w:r>
      <w:r w:rsidR="00B507A8">
        <w:rPr>
          <w:rFonts w:ascii="Arial" w:hAnsi="Arial" w:cs="Arial"/>
          <w:sz w:val="24"/>
          <w:szCs w:val="24"/>
        </w:rPr>
        <w:t>l</w:t>
      </w:r>
      <w:r>
        <w:rPr>
          <w:rFonts w:ascii="Arial" w:hAnsi="Arial" w:cs="Arial"/>
          <w:sz w:val="24"/>
          <w:szCs w:val="24"/>
        </w:rPr>
        <w:t>ees ons van die drie wondervertellings</w:t>
      </w:r>
      <w:r w:rsidR="00886AA4">
        <w:rPr>
          <w:rFonts w:ascii="Arial" w:hAnsi="Arial" w:cs="Arial"/>
          <w:sz w:val="24"/>
          <w:szCs w:val="24"/>
        </w:rPr>
        <w:t xml:space="preserve"> (Hand. 5:23; 12:</w:t>
      </w:r>
      <w:r w:rsidR="003C6917">
        <w:rPr>
          <w:rFonts w:ascii="Arial" w:hAnsi="Arial" w:cs="Arial"/>
          <w:sz w:val="24"/>
          <w:szCs w:val="24"/>
        </w:rPr>
        <w:t>6-7; 16:26)</w:t>
      </w:r>
      <w:r w:rsidR="00B507A8">
        <w:rPr>
          <w:rFonts w:ascii="Arial" w:hAnsi="Arial" w:cs="Arial"/>
          <w:sz w:val="24"/>
          <w:szCs w:val="24"/>
        </w:rPr>
        <w:t xml:space="preserve"> dat God die deure vir die apostels in die tronk </w:t>
      </w:r>
      <w:r>
        <w:rPr>
          <w:rFonts w:ascii="Arial" w:hAnsi="Arial" w:cs="Arial"/>
          <w:sz w:val="24"/>
          <w:szCs w:val="24"/>
        </w:rPr>
        <w:t>oopgemaa</w:t>
      </w:r>
      <w:r w:rsidR="003B2B59">
        <w:rPr>
          <w:rFonts w:ascii="Arial" w:hAnsi="Arial" w:cs="Arial"/>
          <w:sz w:val="24"/>
          <w:szCs w:val="24"/>
        </w:rPr>
        <w:t>k het.</w:t>
      </w:r>
    </w:p>
    <w:p w:rsidR="00B507A8" w:rsidRDefault="00B507A8" w:rsidP="00CA08B9">
      <w:pPr>
        <w:spacing w:line="360" w:lineRule="auto"/>
        <w:jc w:val="both"/>
        <w:rPr>
          <w:rFonts w:ascii="Arial" w:hAnsi="Arial" w:cs="Arial"/>
          <w:sz w:val="24"/>
          <w:szCs w:val="24"/>
        </w:rPr>
        <w:sectPr w:rsidR="00B507A8" w:rsidSect="00B507A8">
          <w:footerReference w:type="default" r:id="rId7"/>
          <w:pgSz w:w="11907" w:h="16840" w:code="9"/>
          <w:pgMar w:top="2552" w:right="1191" w:bottom="851" w:left="1814" w:header="720" w:footer="720" w:gutter="0"/>
          <w:cols w:space="720"/>
          <w:docGrid w:linePitch="360"/>
        </w:sectPr>
      </w:pPr>
    </w:p>
    <w:p w:rsidR="00B21DF5" w:rsidRDefault="00B21DF5" w:rsidP="00CA08B9">
      <w:pPr>
        <w:spacing w:line="360" w:lineRule="auto"/>
        <w:jc w:val="both"/>
        <w:rPr>
          <w:rFonts w:ascii="Arial" w:hAnsi="Arial" w:cs="Arial"/>
          <w:sz w:val="24"/>
          <w:szCs w:val="24"/>
        </w:rPr>
      </w:pPr>
      <w:r>
        <w:rPr>
          <w:rFonts w:ascii="Arial" w:hAnsi="Arial" w:cs="Arial"/>
          <w:sz w:val="24"/>
          <w:szCs w:val="24"/>
        </w:rPr>
        <w:lastRenderedPageBreak/>
        <w:t xml:space="preserve">Die beeldspraak van ons teks dui daarop dat dit net God is wat die deur kan oopmaak sodat die </w:t>
      </w:r>
      <w:r w:rsidR="003B2B59">
        <w:rPr>
          <w:rFonts w:ascii="Arial" w:hAnsi="Arial" w:cs="Arial"/>
          <w:sz w:val="24"/>
          <w:szCs w:val="24"/>
        </w:rPr>
        <w:t xml:space="preserve">geheimenis van die </w:t>
      </w:r>
      <w:r>
        <w:rPr>
          <w:rFonts w:ascii="Arial" w:hAnsi="Arial" w:cs="Arial"/>
          <w:sz w:val="24"/>
          <w:szCs w:val="24"/>
        </w:rPr>
        <w:t>woord verkondig kan word.</w:t>
      </w:r>
      <w:r w:rsidR="003B2B59">
        <w:rPr>
          <w:rFonts w:ascii="Arial" w:hAnsi="Arial" w:cs="Arial"/>
          <w:sz w:val="24"/>
          <w:szCs w:val="24"/>
        </w:rPr>
        <w:t xml:space="preserve"> As die deur toe is, kan die v</w:t>
      </w:r>
      <w:r w:rsidR="00B507A8">
        <w:rPr>
          <w:rFonts w:ascii="Arial" w:hAnsi="Arial" w:cs="Arial"/>
          <w:sz w:val="24"/>
          <w:szCs w:val="24"/>
        </w:rPr>
        <w:t xml:space="preserve">erkondiging nie plaasvind nie. </w:t>
      </w:r>
      <w:r w:rsidR="003B2B59">
        <w:rPr>
          <w:rFonts w:ascii="Arial" w:hAnsi="Arial" w:cs="Arial"/>
          <w:sz w:val="24"/>
          <w:szCs w:val="24"/>
        </w:rPr>
        <w:t>Die teks kan</w:t>
      </w:r>
      <w:r w:rsidR="00B507A8">
        <w:rPr>
          <w:rFonts w:ascii="Arial" w:hAnsi="Arial" w:cs="Arial"/>
          <w:sz w:val="24"/>
          <w:szCs w:val="24"/>
        </w:rPr>
        <w:t xml:space="preserve"> op twee maniere vertaal word. </w:t>
      </w:r>
      <w:r w:rsidR="003B2B59">
        <w:rPr>
          <w:rFonts w:ascii="Arial" w:hAnsi="Arial" w:cs="Arial"/>
          <w:sz w:val="24"/>
          <w:szCs w:val="24"/>
        </w:rPr>
        <w:t>In die 1933</w:t>
      </w:r>
      <w:r w:rsidR="00B507A8">
        <w:rPr>
          <w:rFonts w:ascii="Arial" w:hAnsi="Arial" w:cs="Arial"/>
          <w:sz w:val="24"/>
          <w:szCs w:val="24"/>
        </w:rPr>
        <w:t>-</w:t>
      </w:r>
      <w:r w:rsidR="003B2B59">
        <w:rPr>
          <w:rFonts w:ascii="Arial" w:hAnsi="Arial" w:cs="Arial"/>
          <w:sz w:val="24"/>
          <w:szCs w:val="24"/>
        </w:rPr>
        <w:t xml:space="preserve"> en 1953</w:t>
      </w:r>
      <w:r w:rsidR="00B507A8">
        <w:rPr>
          <w:rFonts w:ascii="Arial" w:hAnsi="Arial" w:cs="Arial"/>
          <w:sz w:val="24"/>
          <w:szCs w:val="24"/>
        </w:rPr>
        <w:t>-</w:t>
      </w:r>
      <w:r w:rsidR="003B2B59">
        <w:rPr>
          <w:rFonts w:ascii="Arial" w:hAnsi="Arial" w:cs="Arial"/>
          <w:sz w:val="24"/>
          <w:szCs w:val="24"/>
        </w:rPr>
        <w:t xml:space="preserve">vertalings word dit vertaal dat God die deur </w:t>
      </w:r>
      <w:r w:rsidR="003B2B59" w:rsidRPr="003B2B59">
        <w:rPr>
          <w:rFonts w:ascii="Arial" w:hAnsi="Arial" w:cs="Arial"/>
          <w:b/>
          <w:i/>
          <w:sz w:val="24"/>
          <w:szCs w:val="24"/>
        </w:rPr>
        <w:t>van</w:t>
      </w:r>
      <w:r w:rsidR="003B2B59">
        <w:rPr>
          <w:rFonts w:ascii="Arial" w:hAnsi="Arial" w:cs="Arial"/>
          <w:sz w:val="24"/>
          <w:szCs w:val="24"/>
        </w:rPr>
        <w:t xml:space="preserve"> die woord sal oopmaak sodat Paulus die geheimeni</w:t>
      </w:r>
      <w:r w:rsidR="00B507A8">
        <w:rPr>
          <w:rFonts w:ascii="Arial" w:hAnsi="Arial" w:cs="Arial"/>
          <w:sz w:val="24"/>
          <w:szCs w:val="24"/>
        </w:rPr>
        <w:t xml:space="preserve">s van die woord kan verkondig. </w:t>
      </w:r>
      <w:r w:rsidR="003B2B59">
        <w:rPr>
          <w:rFonts w:ascii="Arial" w:hAnsi="Arial" w:cs="Arial"/>
          <w:sz w:val="24"/>
          <w:szCs w:val="24"/>
        </w:rPr>
        <w:t xml:space="preserve">Hierdie groot geheimenis van die woord kan nie deur </w:t>
      </w:r>
      <w:r w:rsidR="00C023FB">
        <w:rPr>
          <w:rFonts w:ascii="Arial" w:hAnsi="Arial" w:cs="Arial"/>
          <w:sz w:val="24"/>
          <w:szCs w:val="24"/>
        </w:rPr>
        <w:t xml:space="preserve">'n </w:t>
      </w:r>
      <w:r w:rsidR="003B2B59">
        <w:rPr>
          <w:rFonts w:ascii="Arial" w:hAnsi="Arial" w:cs="Arial"/>
          <w:sz w:val="24"/>
          <w:szCs w:val="24"/>
        </w:rPr>
        <w:t xml:space="preserve">mens </w:t>
      </w:r>
      <w:r w:rsidR="00B507A8">
        <w:rPr>
          <w:rFonts w:ascii="Arial" w:hAnsi="Arial" w:cs="Arial"/>
          <w:sz w:val="24"/>
          <w:szCs w:val="24"/>
        </w:rPr>
        <w:t>ontsluit en oopgemaak word nie.</w:t>
      </w:r>
      <w:r w:rsidR="003B2B59">
        <w:rPr>
          <w:rFonts w:ascii="Arial" w:hAnsi="Arial" w:cs="Arial"/>
          <w:sz w:val="24"/>
          <w:szCs w:val="24"/>
        </w:rPr>
        <w:t xml:space="preserve"> Dit kan net gebeur as God self </w:t>
      </w:r>
      <w:r w:rsidR="00B507A8">
        <w:rPr>
          <w:rFonts w:ascii="Arial" w:hAnsi="Arial" w:cs="Arial"/>
          <w:sz w:val="24"/>
          <w:szCs w:val="24"/>
        </w:rPr>
        <w:t xml:space="preserve">die deur van die woord oopmaak </w:t>
      </w:r>
      <w:r w:rsidR="003B2B59">
        <w:rPr>
          <w:rFonts w:ascii="Arial" w:hAnsi="Arial" w:cs="Arial"/>
          <w:sz w:val="24"/>
          <w:szCs w:val="24"/>
        </w:rPr>
        <w:t xml:space="preserve">sodat die prediker iets van die geheimenis kan </w:t>
      </w:r>
      <w:r w:rsidR="00B507A8">
        <w:rPr>
          <w:rFonts w:ascii="Arial" w:hAnsi="Arial" w:cs="Arial"/>
          <w:sz w:val="24"/>
          <w:szCs w:val="24"/>
        </w:rPr>
        <w:t xml:space="preserve">verstaan en dit kan verkondig. </w:t>
      </w:r>
      <w:r w:rsidR="003B2B59">
        <w:rPr>
          <w:rFonts w:ascii="Arial" w:hAnsi="Arial" w:cs="Arial"/>
          <w:sz w:val="24"/>
          <w:szCs w:val="24"/>
        </w:rPr>
        <w:t>Paulus besef dat hy nie self kan deurdring tot die g</w:t>
      </w:r>
      <w:r w:rsidR="00B507A8">
        <w:rPr>
          <w:rFonts w:ascii="Arial" w:hAnsi="Arial" w:cs="Arial"/>
          <w:sz w:val="24"/>
          <w:szCs w:val="24"/>
        </w:rPr>
        <w:t xml:space="preserve">root geheim van die woord nie. </w:t>
      </w:r>
      <w:r w:rsidR="003B2B59">
        <w:rPr>
          <w:rFonts w:ascii="Arial" w:hAnsi="Arial" w:cs="Arial"/>
          <w:sz w:val="24"/>
          <w:szCs w:val="24"/>
        </w:rPr>
        <w:t>Net God kan dit openbaar, of bekendmaak.</w:t>
      </w:r>
    </w:p>
    <w:p w:rsidR="003B2B59" w:rsidRDefault="003B2B59" w:rsidP="00CA08B9">
      <w:pPr>
        <w:spacing w:line="360" w:lineRule="auto"/>
        <w:jc w:val="both"/>
        <w:rPr>
          <w:rFonts w:ascii="Arial" w:hAnsi="Arial" w:cs="Arial"/>
          <w:sz w:val="24"/>
          <w:szCs w:val="24"/>
        </w:rPr>
      </w:pPr>
      <w:r>
        <w:rPr>
          <w:rFonts w:ascii="Arial" w:hAnsi="Arial" w:cs="Arial"/>
          <w:sz w:val="24"/>
          <w:szCs w:val="24"/>
        </w:rPr>
        <w:t xml:space="preserve">In die tyd was daar die dwaling van die Gnostiek wat ook </w:t>
      </w:r>
      <w:r w:rsidR="00B507A8">
        <w:rPr>
          <w:rFonts w:ascii="Arial" w:hAnsi="Arial" w:cs="Arial"/>
          <w:sz w:val="24"/>
          <w:szCs w:val="24"/>
        </w:rPr>
        <w:t>'n</w:t>
      </w:r>
      <w:r>
        <w:rPr>
          <w:rFonts w:ascii="Arial" w:hAnsi="Arial" w:cs="Arial"/>
          <w:sz w:val="24"/>
          <w:szCs w:val="24"/>
        </w:rPr>
        <w:t xml:space="preserve"> poging was om die geheimenis</w:t>
      </w:r>
      <w:r w:rsidR="00C023FB">
        <w:rPr>
          <w:rFonts w:ascii="Arial" w:hAnsi="Arial" w:cs="Arial"/>
          <w:sz w:val="24"/>
          <w:szCs w:val="24"/>
        </w:rPr>
        <w:t xml:space="preserve"> of misterie van God te kan ken</w:t>
      </w:r>
      <w:r>
        <w:rPr>
          <w:rFonts w:ascii="Arial" w:hAnsi="Arial" w:cs="Arial"/>
          <w:sz w:val="24"/>
          <w:szCs w:val="24"/>
        </w:rPr>
        <w:t xml:space="preserve"> en verstaan.</w:t>
      </w:r>
      <w:r w:rsidR="00B507A8">
        <w:rPr>
          <w:rFonts w:ascii="Arial" w:hAnsi="Arial" w:cs="Arial"/>
          <w:sz w:val="24"/>
          <w:szCs w:val="24"/>
        </w:rPr>
        <w:t xml:space="preserve"> </w:t>
      </w:r>
      <w:r w:rsidR="0018396A">
        <w:rPr>
          <w:rFonts w:ascii="Arial" w:hAnsi="Arial" w:cs="Arial"/>
          <w:sz w:val="24"/>
          <w:szCs w:val="24"/>
        </w:rPr>
        <w:t>Volgens hulle kon die m</w:t>
      </w:r>
      <w:r w:rsidR="00B507A8">
        <w:rPr>
          <w:rFonts w:ascii="Arial" w:hAnsi="Arial" w:cs="Arial"/>
          <w:sz w:val="24"/>
          <w:szCs w:val="24"/>
        </w:rPr>
        <w:t xml:space="preserve">ens na God </w:t>
      </w:r>
      <w:r w:rsidR="0018396A">
        <w:rPr>
          <w:rFonts w:ascii="Arial" w:hAnsi="Arial" w:cs="Arial"/>
          <w:sz w:val="24"/>
          <w:szCs w:val="24"/>
        </w:rPr>
        <w:t xml:space="preserve">opstyg deur </w:t>
      </w:r>
      <w:r w:rsidR="00B507A8">
        <w:rPr>
          <w:rFonts w:ascii="Arial" w:hAnsi="Arial" w:cs="Arial"/>
          <w:sz w:val="24"/>
          <w:szCs w:val="24"/>
        </w:rPr>
        <w:t>'n</w:t>
      </w:r>
      <w:r w:rsidR="0018396A">
        <w:rPr>
          <w:rFonts w:ascii="Arial" w:hAnsi="Arial" w:cs="Arial"/>
          <w:sz w:val="24"/>
          <w:szCs w:val="24"/>
        </w:rPr>
        <w:t xml:space="preserve"> geheime kenn</w:t>
      </w:r>
      <w:r w:rsidR="00B507A8">
        <w:rPr>
          <w:rFonts w:ascii="Arial" w:hAnsi="Arial" w:cs="Arial"/>
          <w:sz w:val="24"/>
          <w:szCs w:val="24"/>
        </w:rPr>
        <w:t xml:space="preserve">is wat jy deur sekere wagwoorde kan bemeester. </w:t>
      </w:r>
      <w:r w:rsidR="0018396A">
        <w:rPr>
          <w:rFonts w:ascii="Arial" w:hAnsi="Arial" w:cs="Arial"/>
          <w:sz w:val="24"/>
          <w:szCs w:val="24"/>
        </w:rPr>
        <w:t xml:space="preserve">Sommige Joodse geleerdes het die kennis van die wet gesien as die geheime sleutel om die deur na God toe oop te maak. Paulus wil dit duidelik stel dat alle menslike kennis en wysheid nie in staat is om die deur na God toe oop te maak nie, dit is net God self wat die deur kan oopmaak sodat hy die geheimenis van die woord kan verkondig. Die sleutel </w:t>
      </w:r>
      <w:r w:rsidR="002B1DCB">
        <w:rPr>
          <w:rFonts w:ascii="Arial" w:hAnsi="Arial" w:cs="Arial"/>
          <w:sz w:val="24"/>
          <w:szCs w:val="24"/>
        </w:rPr>
        <w:t xml:space="preserve">om die </w:t>
      </w:r>
      <w:r w:rsidR="00B507A8">
        <w:rPr>
          <w:rFonts w:ascii="Arial" w:hAnsi="Arial" w:cs="Arial"/>
          <w:sz w:val="24"/>
          <w:szCs w:val="24"/>
        </w:rPr>
        <w:t xml:space="preserve">deur oop te maak is die gebed. </w:t>
      </w:r>
      <w:r w:rsidR="002B1DCB" w:rsidRPr="00B64CA6">
        <w:rPr>
          <w:rFonts w:ascii="Arial" w:hAnsi="Arial" w:cs="Arial"/>
          <w:sz w:val="24"/>
          <w:szCs w:val="24"/>
        </w:rPr>
        <w:t>Die deur kan net oopgemaak word deur die gebed van die gelowiges.</w:t>
      </w:r>
      <w:r w:rsidR="002B1DCB">
        <w:rPr>
          <w:rFonts w:ascii="Arial" w:hAnsi="Arial" w:cs="Arial"/>
          <w:sz w:val="24"/>
          <w:szCs w:val="24"/>
        </w:rPr>
        <w:t xml:space="preserve"> Deur die gebed van die gelowiges sal God deur sy Heilige Gees die de</w:t>
      </w:r>
      <w:r w:rsidR="00C023FB">
        <w:rPr>
          <w:rFonts w:ascii="Arial" w:hAnsi="Arial" w:cs="Arial"/>
          <w:sz w:val="24"/>
          <w:szCs w:val="24"/>
        </w:rPr>
        <w:t xml:space="preserve">ur van die woord oopmaak sodat </w:t>
      </w:r>
      <w:r w:rsidR="002B1DCB">
        <w:rPr>
          <w:rFonts w:ascii="Arial" w:hAnsi="Arial" w:cs="Arial"/>
          <w:sz w:val="24"/>
          <w:szCs w:val="24"/>
        </w:rPr>
        <w:t xml:space="preserve">hy die geheimenis van </w:t>
      </w:r>
      <w:r w:rsidR="003C6917">
        <w:rPr>
          <w:rFonts w:ascii="Arial" w:hAnsi="Arial" w:cs="Arial"/>
          <w:sz w:val="24"/>
          <w:szCs w:val="24"/>
        </w:rPr>
        <w:t>Christus</w:t>
      </w:r>
      <w:r w:rsidR="00B507A8">
        <w:rPr>
          <w:rFonts w:ascii="Arial" w:hAnsi="Arial" w:cs="Arial"/>
          <w:sz w:val="24"/>
          <w:szCs w:val="24"/>
        </w:rPr>
        <w:t xml:space="preserve"> kan verkondig. </w:t>
      </w:r>
      <w:r w:rsidR="002B1DCB">
        <w:rPr>
          <w:rFonts w:ascii="Arial" w:hAnsi="Arial" w:cs="Arial"/>
          <w:sz w:val="24"/>
          <w:szCs w:val="24"/>
        </w:rPr>
        <w:t xml:space="preserve">In Ef. 6:19 word dit ook uitdruklik gestel: “Bid ook vir my dat wanneer ek preek, God my die woorde gee dat ek die geheimenis van die evangelie met vrymoedigheid kan bekend maak.”  </w:t>
      </w:r>
    </w:p>
    <w:p w:rsidR="002B1DCB" w:rsidRDefault="002B1DCB" w:rsidP="00CA08B9">
      <w:pPr>
        <w:spacing w:line="360" w:lineRule="auto"/>
        <w:jc w:val="both"/>
        <w:rPr>
          <w:rFonts w:ascii="Arial" w:hAnsi="Arial" w:cs="Arial"/>
          <w:sz w:val="24"/>
          <w:szCs w:val="24"/>
        </w:rPr>
      </w:pPr>
      <w:r>
        <w:rPr>
          <w:rFonts w:ascii="Arial" w:hAnsi="Arial" w:cs="Arial"/>
          <w:sz w:val="24"/>
          <w:szCs w:val="24"/>
        </w:rPr>
        <w:t>Die een moontlike vertaling is dus dat God die deur, wat toegang tot die geheimenis van die woord verleen, sal oopmaak sodat die prediker die betekenis van</w:t>
      </w:r>
      <w:r w:rsidR="00B507A8">
        <w:rPr>
          <w:rFonts w:ascii="Arial" w:hAnsi="Arial" w:cs="Arial"/>
          <w:sz w:val="24"/>
          <w:szCs w:val="24"/>
        </w:rPr>
        <w:t xml:space="preserve"> die geheimenis kan verkondig. </w:t>
      </w:r>
      <w:r>
        <w:rPr>
          <w:rFonts w:ascii="Arial" w:hAnsi="Arial" w:cs="Arial"/>
          <w:sz w:val="24"/>
          <w:szCs w:val="24"/>
        </w:rPr>
        <w:t xml:space="preserve">Die ander moontlike vertaling (epigenetiese genitief) is dat God die deur </w:t>
      </w:r>
      <w:r w:rsidRPr="002B1DCB">
        <w:rPr>
          <w:rFonts w:ascii="Arial" w:hAnsi="Arial" w:cs="Arial"/>
          <w:b/>
          <w:i/>
          <w:sz w:val="24"/>
          <w:szCs w:val="24"/>
        </w:rPr>
        <w:t>vir</w:t>
      </w:r>
      <w:r>
        <w:rPr>
          <w:rFonts w:ascii="Arial" w:hAnsi="Arial" w:cs="Arial"/>
          <w:sz w:val="24"/>
          <w:szCs w:val="24"/>
        </w:rPr>
        <w:t xml:space="preserve"> die woord sal oopmaak.</w:t>
      </w:r>
      <w:r w:rsidR="00DA1781">
        <w:rPr>
          <w:rFonts w:ascii="Arial" w:hAnsi="Arial" w:cs="Arial"/>
          <w:sz w:val="24"/>
          <w:szCs w:val="24"/>
        </w:rPr>
        <w:t xml:space="preserve"> In die 1983 vertaling word dit soos volg weergegee: “Bid dat God vir ons </w:t>
      </w:r>
      <w:r w:rsidR="00C023FB">
        <w:rPr>
          <w:rFonts w:ascii="Arial" w:hAnsi="Arial" w:cs="Arial"/>
          <w:sz w:val="24"/>
          <w:szCs w:val="24"/>
        </w:rPr>
        <w:t>'n</w:t>
      </w:r>
      <w:r w:rsidR="00DA1781">
        <w:rPr>
          <w:rFonts w:ascii="Arial" w:hAnsi="Arial" w:cs="Arial"/>
          <w:sz w:val="24"/>
          <w:szCs w:val="24"/>
        </w:rPr>
        <w:t xml:space="preserve"> deur vir die woord sal oo</w:t>
      </w:r>
      <w:r w:rsidR="00C023FB">
        <w:rPr>
          <w:rFonts w:ascii="Arial" w:hAnsi="Arial" w:cs="Arial"/>
          <w:sz w:val="24"/>
          <w:szCs w:val="24"/>
        </w:rPr>
        <w:t xml:space="preserve">pmaak sodat ons die geheimenis </w:t>
      </w:r>
      <w:r w:rsidR="00DA1781">
        <w:rPr>
          <w:rFonts w:ascii="Arial" w:hAnsi="Arial" w:cs="Arial"/>
          <w:sz w:val="24"/>
          <w:szCs w:val="24"/>
        </w:rPr>
        <w:t>van Christus kan verkondig</w:t>
      </w:r>
      <w:r w:rsidR="00B507A8">
        <w:rPr>
          <w:rFonts w:ascii="Arial" w:hAnsi="Arial" w:cs="Arial"/>
          <w:sz w:val="24"/>
          <w:szCs w:val="24"/>
        </w:rPr>
        <w:t xml:space="preserve"> </w:t>
      </w:r>
      <w:r w:rsidR="00DA1781">
        <w:rPr>
          <w:rFonts w:ascii="Arial" w:hAnsi="Arial" w:cs="Arial"/>
          <w:sz w:val="24"/>
          <w:szCs w:val="24"/>
        </w:rPr>
        <w:t xml:space="preserve">...” </w:t>
      </w:r>
      <w:r>
        <w:rPr>
          <w:rFonts w:ascii="Arial" w:hAnsi="Arial" w:cs="Arial"/>
          <w:sz w:val="24"/>
          <w:szCs w:val="24"/>
        </w:rPr>
        <w:t>Dit beteken dat God die deur aan die kant van die mense wat die woord hoor</w:t>
      </w:r>
      <w:r w:rsidR="003C6917">
        <w:rPr>
          <w:rFonts w:ascii="Arial" w:hAnsi="Arial" w:cs="Arial"/>
          <w:sz w:val="24"/>
          <w:szCs w:val="24"/>
        </w:rPr>
        <w:t>,</w:t>
      </w:r>
      <w:r>
        <w:rPr>
          <w:rFonts w:ascii="Arial" w:hAnsi="Arial" w:cs="Arial"/>
          <w:sz w:val="24"/>
          <w:szCs w:val="24"/>
        </w:rPr>
        <w:t xml:space="preserve"> sal oopmaak sodat hulle die geheimenis van d</w:t>
      </w:r>
      <w:r w:rsidR="00B507A8">
        <w:rPr>
          <w:rFonts w:ascii="Arial" w:hAnsi="Arial" w:cs="Arial"/>
          <w:sz w:val="24"/>
          <w:szCs w:val="24"/>
        </w:rPr>
        <w:t xml:space="preserve">ie woord sal hoor en verstaan. </w:t>
      </w:r>
      <w:r>
        <w:rPr>
          <w:rFonts w:ascii="Arial" w:hAnsi="Arial" w:cs="Arial"/>
          <w:sz w:val="24"/>
          <w:szCs w:val="24"/>
        </w:rPr>
        <w:t>Hy vra dus dat die gemeente sal bid vir die ontvankl</w:t>
      </w:r>
      <w:r w:rsidR="00B507A8">
        <w:rPr>
          <w:rFonts w:ascii="Arial" w:hAnsi="Arial" w:cs="Arial"/>
          <w:sz w:val="24"/>
          <w:szCs w:val="24"/>
        </w:rPr>
        <w:t xml:space="preserve">ikheid van die woord by mense. </w:t>
      </w:r>
      <w:r>
        <w:rPr>
          <w:rFonts w:ascii="Arial" w:hAnsi="Arial" w:cs="Arial"/>
          <w:sz w:val="24"/>
          <w:szCs w:val="24"/>
        </w:rPr>
        <w:t>Dit is net God wat deur sy Gees die deure van mense se harte kan oopmaak sodat hulle die geheimenis van die woord sal hoor en dit sal glo.</w:t>
      </w:r>
      <w:r w:rsidR="00B507A8">
        <w:rPr>
          <w:rFonts w:ascii="Arial" w:hAnsi="Arial" w:cs="Arial"/>
          <w:sz w:val="24"/>
          <w:szCs w:val="24"/>
        </w:rPr>
        <w:t xml:space="preserve"> </w:t>
      </w:r>
      <w:r w:rsidR="00D8012C">
        <w:rPr>
          <w:rFonts w:ascii="Arial" w:hAnsi="Arial" w:cs="Arial"/>
          <w:sz w:val="24"/>
          <w:szCs w:val="24"/>
        </w:rPr>
        <w:lastRenderedPageBreak/>
        <w:t>Daar word in ons tyd ook baie gepraat van die sogenaamde oop deure vir die evang</w:t>
      </w:r>
      <w:r w:rsidR="00B507A8">
        <w:rPr>
          <w:rFonts w:ascii="Arial" w:hAnsi="Arial" w:cs="Arial"/>
          <w:sz w:val="24"/>
          <w:szCs w:val="24"/>
        </w:rPr>
        <w:t xml:space="preserve">elie wat verkondig moet word. </w:t>
      </w:r>
      <w:r w:rsidR="00D8012C">
        <w:rPr>
          <w:rFonts w:ascii="Arial" w:hAnsi="Arial" w:cs="Arial"/>
          <w:sz w:val="24"/>
          <w:szCs w:val="24"/>
        </w:rPr>
        <w:t>Net God kan die deure vir die woord oopmaak sodat mense dit sal hoor en glo.</w:t>
      </w:r>
    </w:p>
    <w:p w:rsidR="00D8012C" w:rsidRDefault="00D8012C" w:rsidP="00CA08B9">
      <w:pPr>
        <w:spacing w:line="360" w:lineRule="auto"/>
        <w:jc w:val="both"/>
        <w:rPr>
          <w:rFonts w:ascii="Arial" w:hAnsi="Arial" w:cs="Arial"/>
          <w:sz w:val="24"/>
          <w:szCs w:val="24"/>
        </w:rPr>
      </w:pPr>
      <w:r>
        <w:rPr>
          <w:rFonts w:ascii="Arial" w:hAnsi="Arial" w:cs="Arial"/>
          <w:sz w:val="24"/>
          <w:szCs w:val="24"/>
        </w:rPr>
        <w:t>Bid dat God die deure vir, of van, die woord</w:t>
      </w:r>
      <w:r w:rsidR="00C023FB">
        <w:rPr>
          <w:rFonts w:ascii="Arial" w:hAnsi="Arial" w:cs="Arial"/>
          <w:sz w:val="24"/>
          <w:szCs w:val="24"/>
        </w:rPr>
        <w:t xml:space="preserve"> </w:t>
      </w:r>
      <w:r>
        <w:rPr>
          <w:rFonts w:ascii="Arial" w:hAnsi="Arial" w:cs="Arial"/>
          <w:sz w:val="24"/>
          <w:szCs w:val="24"/>
        </w:rPr>
        <w:t>sal oopmaak sodat hy die geheimeni</w:t>
      </w:r>
      <w:r w:rsidR="00B507A8">
        <w:rPr>
          <w:rFonts w:ascii="Arial" w:hAnsi="Arial" w:cs="Arial"/>
          <w:sz w:val="24"/>
          <w:szCs w:val="24"/>
        </w:rPr>
        <w:t xml:space="preserve">s van die woord kan verkondig. </w:t>
      </w:r>
      <w:r>
        <w:rPr>
          <w:rFonts w:ascii="Arial" w:hAnsi="Arial" w:cs="Arial"/>
          <w:sz w:val="24"/>
          <w:szCs w:val="24"/>
        </w:rPr>
        <w:t>Dit is Paulus</w:t>
      </w:r>
      <w:r w:rsidR="00B507A8">
        <w:rPr>
          <w:rFonts w:ascii="Arial" w:hAnsi="Arial" w:cs="Arial"/>
          <w:sz w:val="24"/>
          <w:szCs w:val="24"/>
        </w:rPr>
        <w:t xml:space="preserve"> se versoek aan die gelowiges. </w:t>
      </w:r>
      <w:r>
        <w:rPr>
          <w:rFonts w:ascii="Arial" w:hAnsi="Arial" w:cs="Arial"/>
          <w:sz w:val="24"/>
          <w:szCs w:val="24"/>
        </w:rPr>
        <w:t>Hy alleen is nie in staat om die deure vir en</w:t>
      </w:r>
      <w:r w:rsidR="00B507A8">
        <w:rPr>
          <w:rFonts w:ascii="Arial" w:hAnsi="Arial" w:cs="Arial"/>
          <w:sz w:val="24"/>
          <w:szCs w:val="24"/>
        </w:rPr>
        <w:t xml:space="preserve"> van die woord oop te maak nie.</w:t>
      </w:r>
      <w:r>
        <w:rPr>
          <w:rFonts w:ascii="Arial" w:hAnsi="Arial" w:cs="Arial"/>
          <w:sz w:val="24"/>
          <w:szCs w:val="24"/>
        </w:rPr>
        <w:t xml:space="preserve"> Net God kan dit doen. Die deur moet soos die tronksel se deur</w:t>
      </w:r>
      <w:r w:rsidR="00B507A8">
        <w:rPr>
          <w:rFonts w:ascii="Arial" w:hAnsi="Arial" w:cs="Arial"/>
          <w:sz w:val="24"/>
          <w:szCs w:val="24"/>
        </w:rPr>
        <w:t xml:space="preserve"> van buite af oopgesluit word. </w:t>
      </w:r>
      <w:r>
        <w:rPr>
          <w:rFonts w:ascii="Arial" w:hAnsi="Arial" w:cs="Arial"/>
          <w:sz w:val="24"/>
          <w:szCs w:val="24"/>
        </w:rPr>
        <w:t xml:space="preserve">Net God kan </w:t>
      </w:r>
      <w:r w:rsidR="00B507A8">
        <w:rPr>
          <w:rFonts w:ascii="Arial" w:hAnsi="Arial" w:cs="Arial"/>
          <w:sz w:val="24"/>
          <w:szCs w:val="24"/>
        </w:rPr>
        <w:t>dit deur sy Gees moontlik maak.</w:t>
      </w:r>
      <w:r>
        <w:rPr>
          <w:rFonts w:ascii="Arial" w:hAnsi="Arial" w:cs="Arial"/>
          <w:sz w:val="24"/>
          <w:szCs w:val="24"/>
        </w:rPr>
        <w:t xml:space="preserve"> Natuurlik moet hy as prediker bid dat God dit sal doen, maar dit is die hele gemeente wat saam met hom aan die deur moet klop en roep en bi</w:t>
      </w:r>
      <w:r w:rsidR="00C023FB">
        <w:rPr>
          <w:rFonts w:ascii="Arial" w:hAnsi="Arial" w:cs="Arial"/>
          <w:sz w:val="24"/>
          <w:szCs w:val="24"/>
        </w:rPr>
        <w:t xml:space="preserve">d dat God die deur vir hom sal </w:t>
      </w:r>
      <w:r>
        <w:rPr>
          <w:rFonts w:ascii="Arial" w:hAnsi="Arial" w:cs="Arial"/>
          <w:sz w:val="24"/>
          <w:szCs w:val="24"/>
        </w:rPr>
        <w:t>oopmaak sodat hy die geheimenis van die woord sal kan verkondig.</w:t>
      </w:r>
    </w:p>
    <w:p w:rsidR="009E4F6A" w:rsidRDefault="009E4F6A" w:rsidP="00CA08B9">
      <w:pPr>
        <w:spacing w:line="360" w:lineRule="auto"/>
        <w:jc w:val="both"/>
        <w:rPr>
          <w:rFonts w:ascii="Arial" w:hAnsi="Arial" w:cs="Arial"/>
          <w:sz w:val="24"/>
          <w:szCs w:val="24"/>
        </w:rPr>
      </w:pPr>
      <w:r>
        <w:rPr>
          <w:rFonts w:ascii="Arial" w:hAnsi="Arial" w:cs="Arial"/>
          <w:sz w:val="24"/>
          <w:szCs w:val="24"/>
        </w:rPr>
        <w:t>Wat bedoel hy met die geheimenis wat hy moet verkondig?</w:t>
      </w:r>
      <w:r w:rsidR="00B507A8">
        <w:rPr>
          <w:rFonts w:ascii="Arial" w:hAnsi="Arial" w:cs="Arial"/>
          <w:sz w:val="24"/>
          <w:szCs w:val="24"/>
        </w:rPr>
        <w:t xml:space="preserve"> </w:t>
      </w:r>
      <w:r w:rsidR="00C86521">
        <w:rPr>
          <w:rFonts w:ascii="Arial" w:hAnsi="Arial" w:cs="Arial"/>
          <w:sz w:val="24"/>
          <w:szCs w:val="24"/>
        </w:rPr>
        <w:t>Die Griekse woord wat hier met geheimenis vertaal word, kom 27 keer in die Nuwe Testament voor en 20 van die 27 keer is dit Paulus wat di</w:t>
      </w:r>
      <w:r w:rsidR="00B507A8">
        <w:rPr>
          <w:rFonts w:ascii="Arial" w:hAnsi="Arial" w:cs="Arial"/>
          <w:sz w:val="24"/>
          <w:szCs w:val="24"/>
        </w:rPr>
        <w:t xml:space="preserve">e woord in sy briewe gebruik. Dit dui daarop dat die woord </w:t>
      </w:r>
      <w:r w:rsidR="00C86521">
        <w:rPr>
          <w:rFonts w:ascii="Arial" w:hAnsi="Arial" w:cs="Arial"/>
          <w:sz w:val="24"/>
          <w:szCs w:val="24"/>
        </w:rPr>
        <w:t xml:space="preserve">‘geheimenis’ </w:t>
      </w:r>
      <w:r w:rsidR="00B507A8">
        <w:rPr>
          <w:rFonts w:ascii="Arial" w:hAnsi="Arial" w:cs="Arial"/>
          <w:sz w:val="24"/>
          <w:szCs w:val="24"/>
        </w:rPr>
        <w:t>'n</w:t>
      </w:r>
      <w:r w:rsidR="00C86521">
        <w:rPr>
          <w:rFonts w:ascii="Arial" w:hAnsi="Arial" w:cs="Arial"/>
          <w:sz w:val="24"/>
          <w:szCs w:val="24"/>
        </w:rPr>
        <w:t xml:space="preserve"> baie belangrike sleutelbegrip is as hy oor die evang</w:t>
      </w:r>
      <w:r w:rsidR="00B507A8">
        <w:rPr>
          <w:rFonts w:ascii="Arial" w:hAnsi="Arial" w:cs="Arial"/>
          <w:sz w:val="24"/>
          <w:szCs w:val="24"/>
        </w:rPr>
        <w:t xml:space="preserve">elie van Jesus Christus praat. </w:t>
      </w:r>
      <w:r w:rsidR="00C86521">
        <w:rPr>
          <w:rFonts w:ascii="Arial" w:hAnsi="Arial" w:cs="Arial"/>
          <w:sz w:val="24"/>
          <w:szCs w:val="24"/>
        </w:rPr>
        <w:t xml:space="preserve">Daar is </w:t>
      </w:r>
      <w:r w:rsidR="00C023FB">
        <w:rPr>
          <w:rFonts w:ascii="Arial" w:hAnsi="Arial" w:cs="Arial"/>
          <w:sz w:val="24"/>
          <w:szCs w:val="24"/>
        </w:rPr>
        <w:t>'n</w:t>
      </w:r>
      <w:r w:rsidR="00C86521">
        <w:rPr>
          <w:rFonts w:ascii="Arial" w:hAnsi="Arial" w:cs="Arial"/>
          <w:sz w:val="24"/>
          <w:szCs w:val="24"/>
        </w:rPr>
        <w:t xml:space="preserve"> groot verskil tussen </w:t>
      </w:r>
      <w:r w:rsidR="00B507A8">
        <w:rPr>
          <w:rFonts w:ascii="Arial" w:hAnsi="Arial" w:cs="Arial"/>
          <w:sz w:val="24"/>
          <w:szCs w:val="24"/>
        </w:rPr>
        <w:t>'n</w:t>
      </w:r>
      <w:r w:rsidR="00C86521">
        <w:rPr>
          <w:rFonts w:ascii="Arial" w:hAnsi="Arial" w:cs="Arial"/>
          <w:sz w:val="24"/>
          <w:szCs w:val="24"/>
        </w:rPr>
        <w:t xml:space="preserve"> raaisel en </w:t>
      </w:r>
      <w:r w:rsidR="00B507A8">
        <w:rPr>
          <w:rFonts w:ascii="Arial" w:hAnsi="Arial" w:cs="Arial"/>
          <w:sz w:val="24"/>
          <w:szCs w:val="24"/>
        </w:rPr>
        <w:t>'n geheim.</w:t>
      </w:r>
      <w:r w:rsidR="00C86521">
        <w:rPr>
          <w:rFonts w:ascii="Arial" w:hAnsi="Arial" w:cs="Arial"/>
          <w:sz w:val="24"/>
          <w:szCs w:val="24"/>
        </w:rPr>
        <w:t xml:space="preserve"> </w:t>
      </w:r>
      <w:r w:rsidR="00B507A8">
        <w:rPr>
          <w:rFonts w:ascii="Arial" w:hAnsi="Arial" w:cs="Arial"/>
          <w:sz w:val="24"/>
          <w:szCs w:val="24"/>
        </w:rPr>
        <w:t>'n</w:t>
      </w:r>
      <w:r w:rsidR="00C86521">
        <w:rPr>
          <w:rFonts w:ascii="Arial" w:hAnsi="Arial" w:cs="Arial"/>
          <w:sz w:val="24"/>
          <w:szCs w:val="24"/>
        </w:rPr>
        <w:t xml:space="preserve"> Raaisel kan opgelos word as jy regtig daaroor nadink en</w:t>
      </w:r>
      <w:r w:rsidR="003C6917">
        <w:rPr>
          <w:rFonts w:ascii="Arial" w:hAnsi="Arial" w:cs="Arial"/>
          <w:sz w:val="24"/>
          <w:szCs w:val="24"/>
        </w:rPr>
        <w:t xml:space="preserve"> dit</w:t>
      </w:r>
      <w:r w:rsidR="00B507A8">
        <w:rPr>
          <w:rFonts w:ascii="Arial" w:hAnsi="Arial" w:cs="Arial"/>
          <w:sz w:val="24"/>
          <w:szCs w:val="24"/>
        </w:rPr>
        <w:t xml:space="preserve"> bestudeer. 'n</w:t>
      </w:r>
      <w:r w:rsidR="00C86521">
        <w:rPr>
          <w:rFonts w:ascii="Arial" w:hAnsi="Arial" w:cs="Arial"/>
          <w:sz w:val="24"/>
          <w:szCs w:val="24"/>
        </w:rPr>
        <w:t xml:space="preserve"> Raaisel het </w:t>
      </w:r>
      <w:r w:rsidR="00B507A8">
        <w:rPr>
          <w:rFonts w:ascii="Arial" w:hAnsi="Arial" w:cs="Arial"/>
          <w:sz w:val="24"/>
          <w:szCs w:val="24"/>
        </w:rPr>
        <w:t>'n</w:t>
      </w:r>
      <w:r w:rsidR="00C86521">
        <w:rPr>
          <w:rFonts w:ascii="Arial" w:hAnsi="Arial" w:cs="Arial"/>
          <w:sz w:val="24"/>
          <w:szCs w:val="24"/>
        </w:rPr>
        <w:t xml:space="preserve"> ant</w:t>
      </w:r>
      <w:r w:rsidR="00C023FB">
        <w:rPr>
          <w:rFonts w:ascii="Arial" w:hAnsi="Arial" w:cs="Arial"/>
          <w:sz w:val="24"/>
          <w:szCs w:val="24"/>
        </w:rPr>
        <w:t>woord wat jy kan kry as jy diep</w:t>
      </w:r>
      <w:r w:rsidR="00C86521">
        <w:rPr>
          <w:rFonts w:ascii="Arial" w:hAnsi="Arial" w:cs="Arial"/>
          <w:sz w:val="24"/>
          <w:szCs w:val="24"/>
        </w:rPr>
        <w:t xml:space="preserve"> genoeg delf. </w:t>
      </w:r>
      <w:r w:rsidR="00C023FB">
        <w:rPr>
          <w:rFonts w:ascii="Arial" w:hAnsi="Arial" w:cs="Arial"/>
          <w:sz w:val="24"/>
          <w:szCs w:val="24"/>
        </w:rPr>
        <w:t>J</w:t>
      </w:r>
      <w:r w:rsidR="00C86521">
        <w:rPr>
          <w:rFonts w:ascii="Arial" w:hAnsi="Arial" w:cs="Arial"/>
          <w:sz w:val="24"/>
          <w:szCs w:val="24"/>
        </w:rPr>
        <w:t xml:space="preserve">y kan egter nie </w:t>
      </w:r>
      <w:r w:rsidR="00B507A8">
        <w:rPr>
          <w:rFonts w:ascii="Arial" w:hAnsi="Arial" w:cs="Arial"/>
          <w:sz w:val="24"/>
          <w:szCs w:val="24"/>
        </w:rPr>
        <w:t xml:space="preserve">'n geheim ontdek nie. </w:t>
      </w:r>
      <w:r w:rsidR="00C86521">
        <w:rPr>
          <w:rFonts w:ascii="Arial" w:hAnsi="Arial" w:cs="Arial"/>
          <w:sz w:val="24"/>
          <w:szCs w:val="24"/>
        </w:rPr>
        <w:t xml:space="preserve">Jy kom eers te hore van </w:t>
      </w:r>
      <w:r w:rsidR="00B507A8">
        <w:rPr>
          <w:rFonts w:ascii="Arial" w:hAnsi="Arial" w:cs="Arial"/>
          <w:sz w:val="24"/>
          <w:szCs w:val="24"/>
        </w:rPr>
        <w:t>'n</w:t>
      </w:r>
      <w:r w:rsidR="00C86521">
        <w:rPr>
          <w:rFonts w:ascii="Arial" w:hAnsi="Arial" w:cs="Arial"/>
          <w:sz w:val="24"/>
          <w:szCs w:val="24"/>
        </w:rPr>
        <w:t xml:space="preserve"> geheim as iemand dit vir jou vertel e</w:t>
      </w:r>
      <w:r w:rsidR="00B507A8">
        <w:rPr>
          <w:rFonts w:ascii="Arial" w:hAnsi="Arial" w:cs="Arial"/>
          <w:sz w:val="24"/>
          <w:szCs w:val="24"/>
        </w:rPr>
        <w:t xml:space="preserve">n verduidelik wat dit beteken. </w:t>
      </w:r>
      <w:r w:rsidR="00C86521">
        <w:rPr>
          <w:rFonts w:ascii="Arial" w:hAnsi="Arial" w:cs="Arial"/>
          <w:sz w:val="24"/>
          <w:szCs w:val="24"/>
        </w:rPr>
        <w:t xml:space="preserve">Paulus beklemtoon dit dat die geheimenis waarvan hy praat </w:t>
      </w:r>
      <w:r w:rsidR="00C023FB">
        <w:rPr>
          <w:rFonts w:ascii="Arial" w:hAnsi="Arial" w:cs="Arial"/>
          <w:sz w:val="24"/>
          <w:szCs w:val="24"/>
        </w:rPr>
        <w:t xml:space="preserve">'n </w:t>
      </w:r>
      <w:r w:rsidR="005C2038">
        <w:rPr>
          <w:rFonts w:ascii="Arial" w:hAnsi="Arial" w:cs="Arial"/>
          <w:sz w:val="24"/>
          <w:szCs w:val="24"/>
        </w:rPr>
        <w:t>G</w:t>
      </w:r>
      <w:r w:rsidR="00C023FB">
        <w:rPr>
          <w:rFonts w:ascii="Arial" w:hAnsi="Arial" w:cs="Arial"/>
          <w:sz w:val="24"/>
          <w:szCs w:val="24"/>
        </w:rPr>
        <w:t xml:space="preserve">oddelike geheim is. </w:t>
      </w:r>
      <w:r w:rsidR="00C86521">
        <w:rPr>
          <w:rFonts w:ascii="Arial" w:hAnsi="Arial" w:cs="Arial"/>
          <w:sz w:val="24"/>
          <w:szCs w:val="24"/>
        </w:rPr>
        <w:t xml:space="preserve">Hierdie goddelike geheim </w:t>
      </w:r>
      <w:r w:rsidR="005C2038">
        <w:rPr>
          <w:rFonts w:ascii="Arial" w:hAnsi="Arial" w:cs="Arial"/>
          <w:sz w:val="24"/>
          <w:szCs w:val="24"/>
        </w:rPr>
        <w:t>kan net ontrafel word as God dit bekendm</w:t>
      </w:r>
      <w:r w:rsidR="00C023FB">
        <w:rPr>
          <w:rFonts w:ascii="Arial" w:hAnsi="Arial" w:cs="Arial"/>
          <w:sz w:val="24"/>
          <w:szCs w:val="24"/>
        </w:rPr>
        <w:t xml:space="preserve">aak, ontsluit, openbaar maak. </w:t>
      </w:r>
      <w:r w:rsidR="005C2038">
        <w:rPr>
          <w:rFonts w:ascii="Arial" w:hAnsi="Arial" w:cs="Arial"/>
          <w:sz w:val="24"/>
          <w:szCs w:val="24"/>
        </w:rPr>
        <w:t>Die bekendmaking van hierdie Goddelike geheim vind plaas met die kersgebeure.</w:t>
      </w:r>
    </w:p>
    <w:p w:rsidR="00DA1781" w:rsidRDefault="00B64CA6" w:rsidP="00CA08B9">
      <w:pPr>
        <w:spacing w:line="360" w:lineRule="auto"/>
        <w:jc w:val="both"/>
        <w:rPr>
          <w:rFonts w:ascii="Arial" w:hAnsi="Arial" w:cs="Arial"/>
          <w:sz w:val="24"/>
          <w:szCs w:val="24"/>
        </w:rPr>
      </w:pPr>
      <w:r>
        <w:rPr>
          <w:rFonts w:ascii="Arial" w:hAnsi="Arial" w:cs="Arial"/>
          <w:sz w:val="24"/>
          <w:szCs w:val="24"/>
        </w:rPr>
        <w:t>Vandag wil ek</w:t>
      </w:r>
      <w:r w:rsidR="00C023FB">
        <w:rPr>
          <w:rFonts w:ascii="Arial" w:hAnsi="Arial" w:cs="Arial"/>
          <w:sz w:val="24"/>
          <w:szCs w:val="24"/>
        </w:rPr>
        <w:t xml:space="preserve"> in die prediking klem lê op </w:t>
      </w:r>
      <w:r w:rsidR="00DA1781">
        <w:rPr>
          <w:rFonts w:ascii="Arial" w:hAnsi="Arial" w:cs="Arial"/>
          <w:sz w:val="24"/>
          <w:szCs w:val="24"/>
        </w:rPr>
        <w:t>die noodsaaklikheid van gebed wat die e</w:t>
      </w:r>
      <w:r w:rsidR="00C023FB">
        <w:rPr>
          <w:rFonts w:ascii="Arial" w:hAnsi="Arial" w:cs="Arial"/>
          <w:sz w:val="24"/>
          <w:szCs w:val="24"/>
        </w:rPr>
        <w:t xml:space="preserve">nigste sleutel is wat die deur van die woord kan oopsluit. Om te kan preek stel ons </w:t>
      </w:r>
      <w:r w:rsidR="00DA1781">
        <w:rPr>
          <w:rFonts w:ascii="Arial" w:hAnsi="Arial" w:cs="Arial"/>
          <w:sz w:val="24"/>
          <w:szCs w:val="24"/>
        </w:rPr>
        <w:t>van</w:t>
      </w:r>
      <w:r w:rsidR="00CE2C50">
        <w:rPr>
          <w:rFonts w:ascii="Arial" w:hAnsi="Arial" w:cs="Arial"/>
          <w:sz w:val="24"/>
          <w:szCs w:val="24"/>
        </w:rPr>
        <w:t xml:space="preserve">dag baie hoë eise aan </w:t>
      </w:r>
      <w:r w:rsidR="00C023FB">
        <w:rPr>
          <w:rFonts w:ascii="Arial" w:hAnsi="Arial" w:cs="Arial"/>
          <w:sz w:val="24"/>
          <w:szCs w:val="24"/>
        </w:rPr>
        <w:t xml:space="preserve">'n </w:t>
      </w:r>
      <w:r w:rsidR="00CE2C50">
        <w:rPr>
          <w:rFonts w:ascii="Arial" w:hAnsi="Arial" w:cs="Arial"/>
          <w:sz w:val="24"/>
          <w:szCs w:val="24"/>
        </w:rPr>
        <w:t>prediker</w:t>
      </w:r>
      <w:r w:rsidR="00C023FB">
        <w:rPr>
          <w:rFonts w:ascii="Arial" w:hAnsi="Arial" w:cs="Arial"/>
          <w:sz w:val="24"/>
          <w:szCs w:val="24"/>
        </w:rPr>
        <w:t xml:space="preserve">. </w:t>
      </w:r>
      <w:r w:rsidR="00DA1781">
        <w:rPr>
          <w:rFonts w:ascii="Arial" w:hAnsi="Arial" w:cs="Arial"/>
          <w:sz w:val="24"/>
          <w:szCs w:val="24"/>
        </w:rPr>
        <w:t>Om toegela</w:t>
      </w:r>
      <w:r w:rsidR="00CE2C50">
        <w:rPr>
          <w:rFonts w:ascii="Arial" w:hAnsi="Arial" w:cs="Arial"/>
          <w:sz w:val="24"/>
          <w:szCs w:val="24"/>
        </w:rPr>
        <w:t>at te word om te kan preek verg</w:t>
      </w:r>
      <w:r w:rsidR="00DA1781">
        <w:rPr>
          <w:rFonts w:ascii="Arial" w:hAnsi="Arial" w:cs="Arial"/>
          <w:sz w:val="24"/>
          <w:szCs w:val="24"/>
        </w:rPr>
        <w:t xml:space="preserve"> studie o</w:t>
      </w:r>
      <w:r w:rsidR="00CE2C50">
        <w:rPr>
          <w:rFonts w:ascii="Arial" w:hAnsi="Arial" w:cs="Arial"/>
          <w:sz w:val="24"/>
          <w:szCs w:val="24"/>
        </w:rPr>
        <w:t>m die persoon vir die groot</w:t>
      </w:r>
      <w:r w:rsidR="00DA1781">
        <w:rPr>
          <w:rFonts w:ascii="Arial" w:hAnsi="Arial" w:cs="Arial"/>
          <w:sz w:val="24"/>
          <w:szCs w:val="24"/>
        </w:rPr>
        <w:t xml:space="preserve"> taa</w:t>
      </w:r>
      <w:r w:rsidR="00F01D7B">
        <w:rPr>
          <w:rFonts w:ascii="Arial" w:hAnsi="Arial" w:cs="Arial"/>
          <w:sz w:val="24"/>
          <w:szCs w:val="24"/>
        </w:rPr>
        <w:t>k</w:t>
      </w:r>
      <w:r w:rsidR="00C023FB">
        <w:rPr>
          <w:rFonts w:ascii="Arial" w:hAnsi="Arial" w:cs="Arial"/>
          <w:sz w:val="24"/>
          <w:szCs w:val="24"/>
        </w:rPr>
        <w:t xml:space="preserve"> toe te rus. </w:t>
      </w:r>
      <w:r w:rsidR="00DA1781">
        <w:rPr>
          <w:rFonts w:ascii="Arial" w:hAnsi="Arial" w:cs="Arial"/>
          <w:sz w:val="24"/>
          <w:szCs w:val="24"/>
        </w:rPr>
        <w:t xml:space="preserve">Kennis van die grondtale van die Bybel is maar een van die talle voorvereistes om </w:t>
      </w:r>
      <w:r w:rsidR="00C023FB">
        <w:rPr>
          <w:rFonts w:ascii="Arial" w:hAnsi="Arial" w:cs="Arial"/>
          <w:sz w:val="24"/>
          <w:szCs w:val="24"/>
        </w:rPr>
        <w:t xml:space="preserve">'n </w:t>
      </w:r>
      <w:r w:rsidR="00DA1781">
        <w:rPr>
          <w:rFonts w:ascii="Arial" w:hAnsi="Arial" w:cs="Arial"/>
          <w:sz w:val="24"/>
          <w:szCs w:val="24"/>
        </w:rPr>
        <w:t>Bybelteks re</w:t>
      </w:r>
      <w:r w:rsidR="00C023FB">
        <w:rPr>
          <w:rFonts w:ascii="Arial" w:hAnsi="Arial" w:cs="Arial"/>
          <w:sz w:val="24"/>
          <w:szCs w:val="24"/>
        </w:rPr>
        <w:t>g te kan verstaan en uit te lê.</w:t>
      </w:r>
      <w:r w:rsidR="00DA1781">
        <w:rPr>
          <w:rFonts w:ascii="Arial" w:hAnsi="Arial" w:cs="Arial"/>
          <w:sz w:val="24"/>
          <w:szCs w:val="24"/>
        </w:rPr>
        <w:t xml:space="preserve"> Al die kennis is egter nog nie die waarborg dat die </w:t>
      </w:r>
      <w:r w:rsidR="00CE2C50">
        <w:rPr>
          <w:rFonts w:ascii="Arial" w:hAnsi="Arial" w:cs="Arial"/>
          <w:sz w:val="24"/>
          <w:szCs w:val="24"/>
        </w:rPr>
        <w:t>prediker</w:t>
      </w:r>
      <w:r w:rsidR="00DA1781">
        <w:rPr>
          <w:rFonts w:ascii="Arial" w:hAnsi="Arial" w:cs="Arial"/>
          <w:sz w:val="24"/>
          <w:szCs w:val="24"/>
        </w:rPr>
        <w:t xml:space="preserve"> die deur van die woord </w:t>
      </w:r>
      <w:r w:rsidR="00CE2C50">
        <w:rPr>
          <w:rFonts w:ascii="Arial" w:hAnsi="Arial" w:cs="Arial"/>
          <w:sz w:val="24"/>
          <w:szCs w:val="24"/>
        </w:rPr>
        <w:t xml:space="preserve">sal </w:t>
      </w:r>
      <w:r w:rsidR="00C023FB">
        <w:rPr>
          <w:rFonts w:ascii="Arial" w:hAnsi="Arial" w:cs="Arial"/>
          <w:sz w:val="24"/>
          <w:szCs w:val="24"/>
        </w:rPr>
        <w:t xml:space="preserve">kan oopsluit nie. </w:t>
      </w:r>
      <w:r w:rsidR="00DA1781">
        <w:rPr>
          <w:rFonts w:ascii="Arial" w:hAnsi="Arial" w:cs="Arial"/>
          <w:sz w:val="24"/>
          <w:szCs w:val="24"/>
        </w:rPr>
        <w:t xml:space="preserve">Paulus was vir sy tyd iemand met </w:t>
      </w:r>
      <w:r w:rsidR="00C023FB">
        <w:rPr>
          <w:rFonts w:ascii="Arial" w:hAnsi="Arial" w:cs="Arial"/>
          <w:sz w:val="24"/>
          <w:szCs w:val="24"/>
        </w:rPr>
        <w:t>'n</w:t>
      </w:r>
      <w:r w:rsidR="00DA1781">
        <w:rPr>
          <w:rFonts w:ascii="Arial" w:hAnsi="Arial" w:cs="Arial"/>
          <w:sz w:val="24"/>
          <w:szCs w:val="24"/>
        </w:rPr>
        <w:t xml:space="preserve"> deeglike opleiding e</w:t>
      </w:r>
      <w:r w:rsidR="00F01D7B">
        <w:rPr>
          <w:rFonts w:ascii="Arial" w:hAnsi="Arial" w:cs="Arial"/>
          <w:sz w:val="24"/>
          <w:szCs w:val="24"/>
        </w:rPr>
        <w:t>n kennis om as leermeester te ko</w:t>
      </w:r>
      <w:r w:rsidR="00DA1781">
        <w:rPr>
          <w:rFonts w:ascii="Arial" w:hAnsi="Arial" w:cs="Arial"/>
          <w:sz w:val="24"/>
          <w:szCs w:val="24"/>
        </w:rPr>
        <w:t xml:space="preserve">n optree. </w:t>
      </w:r>
      <w:r w:rsidR="00F01D7B">
        <w:rPr>
          <w:rFonts w:ascii="Arial" w:hAnsi="Arial" w:cs="Arial"/>
          <w:sz w:val="24"/>
          <w:szCs w:val="24"/>
        </w:rPr>
        <w:t>Hy het onder die b</w:t>
      </w:r>
      <w:r w:rsidR="00C023FB">
        <w:rPr>
          <w:rFonts w:ascii="Arial" w:hAnsi="Arial" w:cs="Arial"/>
          <w:sz w:val="24"/>
          <w:szCs w:val="24"/>
        </w:rPr>
        <w:t xml:space="preserve">ekende rabbi Gamaliël studeer. </w:t>
      </w:r>
      <w:r w:rsidR="00F01D7B">
        <w:rPr>
          <w:rFonts w:ascii="Arial" w:hAnsi="Arial" w:cs="Arial"/>
          <w:sz w:val="24"/>
          <w:szCs w:val="24"/>
        </w:rPr>
        <w:t xml:space="preserve">Paulus het egter ontdek dat al sy kennis </w:t>
      </w:r>
      <w:r w:rsidR="00C023FB">
        <w:rPr>
          <w:rFonts w:ascii="Arial" w:hAnsi="Arial" w:cs="Arial"/>
          <w:sz w:val="24"/>
          <w:szCs w:val="24"/>
        </w:rPr>
        <w:t xml:space="preserve">en agtergrond nie voldoende is </w:t>
      </w:r>
      <w:r w:rsidR="00F01D7B">
        <w:rPr>
          <w:rFonts w:ascii="Arial" w:hAnsi="Arial" w:cs="Arial"/>
          <w:sz w:val="24"/>
          <w:szCs w:val="24"/>
        </w:rPr>
        <w:t xml:space="preserve">om die geheimenis </w:t>
      </w:r>
      <w:r w:rsidR="00C023FB">
        <w:rPr>
          <w:rFonts w:ascii="Arial" w:hAnsi="Arial" w:cs="Arial"/>
          <w:sz w:val="24"/>
          <w:szCs w:val="24"/>
        </w:rPr>
        <w:t xml:space="preserve">van die woord te ontsluit nie. </w:t>
      </w:r>
      <w:r w:rsidR="00F01D7B">
        <w:rPr>
          <w:rFonts w:ascii="Arial" w:hAnsi="Arial" w:cs="Arial"/>
          <w:sz w:val="24"/>
          <w:szCs w:val="24"/>
        </w:rPr>
        <w:t xml:space="preserve">Dit is net God self wat die geheimenis </w:t>
      </w:r>
      <w:r w:rsidR="00F01D7B">
        <w:rPr>
          <w:rFonts w:ascii="Arial" w:hAnsi="Arial" w:cs="Arial"/>
          <w:sz w:val="24"/>
          <w:szCs w:val="24"/>
        </w:rPr>
        <w:lastRenderedPageBreak/>
        <w:t>van die wo</w:t>
      </w:r>
      <w:r w:rsidR="00C023FB">
        <w:rPr>
          <w:rFonts w:ascii="Arial" w:hAnsi="Arial" w:cs="Arial"/>
          <w:sz w:val="24"/>
          <w:szCs w:val="24"/>
        </w:rPr>
        <w:t xml:space="preserve">ord aan mense bekend kan maak. </w:t>
      </w:r>
      <w:r w:rsidR="00F01D7B">
        <w:rPr>
          <w:rFonts w:ascii="Arial" w:hAnsi="Arial" w:cs="Arial"/>
          <w:sz w:val="24"/>
          <w:szCs w:val="24"/>
        </w:rPr>
        <w:t>Die enigste sleutel wat daar is om di</w:t>
      </w:r>
      <w:r w:rsidR="00C023FB">
        <w:rPr>
          <w:rFonts w:ascii="Arial" w:hAnsi="Arial" w:cs="Arial"/>
          <w:sz w:val="24"/>
          <w:szCs w:val="24"/>
        </w:rPr>
        <w:t xml:space="preserve">e deur oop te maak, is gebed. </w:t>
      </w:r>
      <w:r w:rsidR="00F01D7B">
        <w:rPr>
          <w:rFonts w:ascii="Arial" w:hAnsi="Arial" w:cs="Arial"/>
          <w:sz w:val="24"/>
          <w:szCs w:val="24"/>
        </w:rPr>
        <w:t>Sy eie persoonlike gebed dat God die deur vir hom sal oopmaak</w:t>
      </w:r>
      <w:r w:rsidR="003C6917">
        <w:rPr>
          <w:rFonts w:ascii="Arial" w:hAnsi="Arial" w:cs="Arial"/>
          <w:sz w:val="24"/>
          <w:szCs w:val="24"/>
        </w:rPr>
        <w:t>,</w:t>
      </w:r>
      <w:r w:rsidR="00F01D7B">
        <w:rPr>
          <w:rFonts w:ascii="Arial" w:hAnsi="Arial" w:cs="Arial"/>
          <w:sz w:val="24"/>
          <w:szCs w:val="24"/>
        </w:rPr>
        <w:t xml:space="preserve"> is vanselfsprekend nodig, maar hy v</w:t>
      </w:r>
      <w:r w:rsidR="00C023FB">
        <w:rPr>
          <w:rFonts w:ascii="Arial" w:hAnsi="Arial" w:cs="Arial"/>
          <w:sz w:val="24"/>
          <w:szCs w:val="24"/>
        </w:rPr>
        <w:t>ra en pleit by die gemeente dat</w:t>
      </w:r>
      <w:r w:rsidR="00F01D7B">
        <w:rPr>
          <w:rFonts w:ascii="Arial" w:hAnsi="Arial" w:cs="Arial"/>
          <w:sz w:val="24"/>
          <w:szCs w:val="24"/>
        </w:rPr>
        <w:t xml:space="preserve"> hulle saam met hom moet bid dat God die deur van</w:t>
      </w:r>
      <w:r w:rsidR="00C023FB">
        <w:rPr>
          <w:rFonts w:ascii="Arial" w:hAnsi="Arial" w:cs="Arial"/>
          <w:sz w:val="24"/>
          <w:szCs w:val="24"/>
        </w:rPr>
        <w:t xml:space="preserve"> en vir die woord sal oopmaak.</w:t>
      </w:r>
      <w:r w:rsidR="00F01D7B">
        <w:rPr>
          <w:rFonts w:ascii="Arial" w:hAnsi="Arial" w:cs="Arial"/>
          <w:sz w:val="24"/>
          <w:szCs w:val="24"/>
        </w:rPr>
        <w:t xml:space="preserve"> Dit is asof hy vra dat die hele gemeente van gelowiges saam met hom sal bid, aan die deur sal klop, na God sal roep en</w:t>
      </w:r>
      <w:r w:rsidR="00C023FB">
        <w:rPr>
          <w:rFonts w:ascii="Arial" w:hAnsi="Arial" w:cs="Arial"/>
          <w:sz w:val="24"/>
          <w:szCs w:val="24"/>
        </w:rPr>
        <w:t xml:space="preserve"> vra om die deur oop te sluit.</w:t>
      </w:r>
    </w:p>
    <w:p w:rsidR="00F01D7B" w:rsidRDefault="00F01D7B" w:rsidP="00CA08B9">
      <w:pPr>
        <w:spacing w:line="360" w:lineRule="auto"/>
        <w:jc w:val="both"/>
        <w:rPr>
          <w:rFonts w:ascii="Arial" w:hAnsi="Arial" w:cs="Arial"/>
          <w:sz w:val="24"/>
          <w:szCs w:val="24"/>
        </w:rPr>
      </w:pPr>
      <w:r>
        <w:rPr>
          <w:rFonts w:ascii="Arial" w:hAnsi="Arial" w:cs="Arial"/>
          <w:sz w:val="24"/>
          <w:szCs w:val="24"/>
        </w:rPr>
        <w:t xml:space="preserve">Die voorbereiding van </w:t>
      </w:r>
      <w:r w:rsidR="00C023FB">
        <w:rPr>
          <w:rFonts w:ascii="Arial" w:hAnsi="Arial" w:cs="Arial"/>
          <w:sz w:val="24"/>
          <w:szCs w:val="24"/>
        </w:rPr>
        <w:t>'n</w:t>
      </w:r>
      <w:r>
        <w:rPr>
          <w:rFonts w:ascii="Arial" w:hAnsi="Arial" w:cs="Arial"/>
          <w:sz w:val="24"/>
          <w:szCs w:val="24"/>
        </w:rPr>
        <w:t xml:space="preserve"> preek vra deeglike voorbereiding, s</w:t>
      </w:r>
      <w:r w:rsidR="00C023FB">
        <w:rPr>
          <w:rFonts w:ascii="Arial" w:hAnsi="Arial" w:cs="Arial"/>
          <w:sz w:val="24"/>
          <w:szCs w:val="24"/>
        </w:rPr>
        <w:t xml:space="preserve">tudie, navorsing, nadenke, die </w:t>
      </w:r>
      <w:r>
        <w:rPr>
          <w:rFonts w:ascii="Arial" w:hAnsi="Arial" w:cs="Arial"/>
          <w:sz w:val="24"/>
          <w:szCs w:val="24"/>
        </w:rPr>
        <w:t>nalees van ander teoloë se verstaan van die teks</w:t>
      </w:r>
      <w:r w:rsidR="00F4400B">
        <w:rPr>
          <w:rFonts w:ascii="Arial" w:hAnsi="Arial" w:cs="Arial"/>
          <w:sz w:val="24"/>
          <w:szCs w:val="24"/>
        </w:rPr>
        <w:t>, alles as deel van die</w:t>
      </w:r>
      <w:r>
        <w:rPr>
          <w:rFonts w:ascii="Arial" w:hAnsi="Arial" w:cs="Arial"/>
          <w:sz w:val="24"/>
          <w:szCs w:val="24"/>
        </w:rPr>
        <w:t xml:space="preserve"> poging </w:t>
      </w:r>
      <w:r w:rsidR="00F4400B">
        <w:rPr>
          <w:rFonts w:ascii="Arial" w:hAnsi="Arial" w:cs="Arial"/>
          <w:sz w:val="24"/>
          <w:szCs w:val="24"/>
        </w:rPr>
        <w:t xml:space="preserve">om die </w:t>
      </w:r>
      <w:r w:rsidR="00C023FB">
        <w:rPr>
          <w:rFonts w:ascii="Arial" w:hAnsi="Arial" w:cs="Arial"/>
          <w:sz w:val="24"/>
          <w:szCs w:val="24"/>
        </w:rPr>
        <w:t xml:space="preserve">deur van die woord oop te maak </w:t>
      </w:r>
      <w:r w:rsidR="00F4400B">
        <w:rPr>
          <w:rFonts w:ascii="Arial" w:hAnsi="Arial" w:cs="Arial"/>
          <w:sz w:val="24"/>
          <w:szCs w:val="24"/>
        </w:rPr>
        <w:t>en die geheime</w:t>
      </w:r>
      <w:r w:rsidR="00C023FB">
        <w:rPr>
          <w:rFonts w:ascii="Arial" w:hAnsi="Arial" w:cs="Arial"/>
          <w:sz w:val="24"/>
          <w:szCs w:val="24"/>
        </w:rPr>
        <w:t>nis van Christus te kan ontdek.</w:t>
      </w:r>
      <w:r w:rsidR="00F4400B">
        <w:rPr>
          <w:rFonts w:ascii="Arial" w:hAnsi="Arial" w:cs="Arial"/>
          <w:sz w:val="24"/>
          <w:szCs w:val="24"/>
        </w:rPr>
        <w:t xml:space="preserve"> Die </w:t>
      </w:r>
      <w:r w:rsidR="00CE2C50">
        <w:rPr>
          <w:rFonts w:ascii="Arial" w:hAnsi="Arial" w:cs="Arial"/>
          <w:sz w:val="24"/>
          <w:szCs w:val="24"/>
        </w:rPr>
        <w:t>prediker</w:t>
      </w:r>
      <w:r w:rsidR="00F4400B">
        <w:rPr>
          <w:rFonts w:ascii="Arial" w:hAnsi="Arial" w:cs="Arial"/>
          <w:sz w:val="24"/>
          <w:szCs w:val="24"/>
        </w:rPr>
        <w:t xml:space="preserve"> kan met sy, of haar, preek die gemeente probeer beïndr</w:t>
      </w:r>
      <w:r w:rsidR="00C023FB">
        <w:rPr>
          <w:rFonts w:ascii="Arial" w:hAnsi="Arial" w:cs="Arial"/>
          <w:sz w:val="24"/>
          <w:szCs w:val="24"/>
        </w:rPr>
        <w:t xml:space="preserve">uk met kennis en geleerdheid. </w:t>
      </w:r>
      <w:r w:rsidR="00F4400B">
        <w:rPr>
          <w:rFonts w:ascii="Arial" w:hAnsi="Arial" w:cs="Arial"/>
          <w:sz w:val="24"/>
          <w:szCs w:val="24"/>
        </w:rPr>
        <w:t xml:space="preserve">Die mense kan as gevolg van die </w:t>
      </w:r>
      <w:r w:rsidR="00CE2C50">
        <w:rPr>
          <w:rFonts w:ascii="Arial" w:hAnsi="Arial" w:cs="Arial"/>
          <w:sz w:val="24"/>
          <w:szCs w:val="24"/>
        </w:rPr>
        <w:t>prediker</w:t>
      </w:r>
      <w:r w:rsidR="00F4400B">
        <w:rPr>
          <w:rFonts w:ascii="Arial" w:hAnsi="Arial" w:cs="Arial"/>
          <w:sz w:val="24"/>
          <w:szCs w:val="24"/>
        </w:rPr>
        <w:t xml:space="preserve"> se goeie oordrag, of voordrag, aan die </w:t>
      </w:r>
      <w:r w:rsidR="00CE2C50">
        <w:rPr>
          <w:rFonts w:ascii="Arial" w:hAnsi="Arial" w:cs="Arial"/>
          <w:sz w:val="24"/>
          <w:szCs w:val="24"/>
        </w:rPr>
        <w:t>prediker</w:t>
      </w:r>
      <w:r w:rsidR="00F4400B">
        <w:rPr>
          <w:rFonts w:ascii="Arial" w:hAnsi="Arial" w:cs="Arial"/>
          <w:sz w:val="24"/>
          <w:szCs w:val="24"/>
        </w:rPr>
        <w:t xml:space="preserve"> se lippe hang, maar dit alles is nog geen waarborg dat hy</w:t>
      </w:r>
      <w:r w:rsidR="00CE2C50">
        <w:rPr>
          <w:rFonts w:ascii="Arial" w:hAnsi="Arial" w:cs="Arial"/>
          <w:sz w:val="24"/>
          <w:szCs w:val="24"/>
        </w:rPr>
        <w:t>/sy</w:t>
      </w:r>
      <w:r w:rsidR="00F4400B">
        <w:rPr>
          <w:rFonts w:ascii="Arial" w:hAnsi="Arial" w:cs="Arial"/>
          <w:sz w:val="24"/>
          <w:szCs w:val="24"/>
        </w:rPr>
        <w:t xml:space="preserve"> vir hulle werklik die geheimenis van Christus verkondig het nie.  Daarvoor is meer as ure se</w:t>
      </w:r>
      <w:r w:rsidR="00C023FB">
        <w:rPr>
          <w:rFonts w:ascii="Arial" w:hAnsi="Arial" w:cs="Arial"/>
          <w:sz w:val="24"/>
          <w:szCs w:val="24"/>
        </w:rPr>
        <w:t xml:space="preserve"> studie en voorbereiding nodig.</w:t>
      </w:r>
      <w:r w:rsidR="00F4400B">
        <w:rPr>
          <w:rFonts w:ascii="Arial" w:hAnsi="Arial" w:cs="Arial"/>
          <w:sz w:val="24"/>
          <w:szCs w:val="24"/>
        </w:rPr>
        <w:t xml:space="preserve"> Dit begin alles by die </w:t>
      </w:r>
      <w:r w:rsidR="00CE2C50">
        <w:rPr>
          <w:rFonts w:ascii="Arial" w:hAnsi="Arial" w:cs="Arial"/>
          <w:sz w:val="24"/>
          <w:szCs w:val="24"/>
        </w:rPr>
        <w:t>prediker</w:t>
      </w:r>
      <w:r w:rsidR="00F4400B">
        <w:rPr>
          <w:rFonts w:ascii="Arial" w:hAnsi="Arial" w:cs="Arial"/>
          <w:sz w:val="24"/>
          <w:szCs w:val="24"/>
        </w:rPr>
        <w:t xml:space="preserve"> se gebed dat God die d</w:t>
      </w:r>
      <w:r w:rsidR="00C023FB">
        <w:rPr>
          <w:rFonts w:ascii="Arial" w:hAnsi="Arial" w:cs="Arial"/>
          <w:sz w:val="24"/>
          <w:szCs w:val="24"/>
        </w:rPr>
        <w:t xml:space="preserve">eur van die woord sal oopmaak. </w:t>
      </w:r>
      <w:r w:rsidR="00F4400B">
        <w:rPr>
          <w:rFonts w:ascii="Arial" w:hAnsi="Arial" w:cs="Arial"/>
          <w:sz w:val="24"/>
          <w:szCs w:val="24"/>
        </w:rPr>
        <w:t xml:space="preserve">Dit is </w:t>
      </w:r>
      <w:r w:rsidR="00C023FB">
        <w:rPr>
          <w:rFonts w:ascii="Arial" w:hAnsi="Arial" w:cs="Arial"/>
          <w:sz w:val="24"/>
          <w:szCs w:val="24"/>
        </w:rPr>
        <w:t xml:space="preserve">'n </w:t>
      </w:r>
      <w:r w:rsidR="00F4400B">
        <w:rPr>
          <w:rFonts w:ascii="Arial" w:hAnsi="Arial" w:cs="Arial"/>
          <w:sz w:val="24"/>
          <w:szCs w:val="24"/>
        </w:rPr>
        <w:t xml:space="preserve"> deurlopende gebed en verwagt</w:t>
      </w:r>
      <w:r w:rsidR="00C023FB">
        <w:rPr>
          <w:rFonts w:ascii="Arial" w:hAnsi="Arial" w:cs="Arial"/>
          <w:sz w:val="24"/>
          <w:szCs w:val="24"/>
        </w:rPr>
        <w:t xml:space="preserve">ing dat die deur sal oopgaan. </w:t>
      </w:r>
      <w:r w:rsidR="00A97C43">
        <w:rPr>
          <w:rFonts w:ascii="Arial" w:hAnsi="Arial" w:cs="Arial"/>
          <w:sz w:val="24"/>
          <w:szCs w:val="24"/>
        </w:rPr>
        <w:t>D</w:t>
      </w:r>
      <w:r w:rsidR="00C023FB">
        <w:rPr>
          <w:rFonts w:ascii="Arial" w:hAnsi="Arial" w:cs="Arial"/>
          <w:sz w:val="24"/>
          <w:szCs w:val="24"/>
        </w:rPr>
        <w:t>ie gebed voor die erediens</w:t>
      </w:r>
      <w:r w:rsidR="00F4400B">
        <w:rPr>
          <w:rFonts w:ascii="Arial" w:hAnsi="Arial" w:cs="Arial"/>
          <w:sz w:val="24"/>
          <w:szCs w:val="24"/>
        </w:rPr>
        <w:t xml:space="preserve"> </w:t>
      </w:r>
      <w:r w:rsidR="00A97C43">
        <w:rPr>
          <w:rFonts w:ascii="Arial" w:hAnsi="Arial" w:cs="Arial"/>
          <w:sz w:val="24"/>
          <w:szCs w:val="24"/>
        </w:rPr>
        <w:t xml:space="preserve">is </w:t>
      </w:r>
      <w:r w:rsidR="00F4400B">
        <w:rPr>
          <w:rFonts w:ascii="Arial" w:hAnsi="Arial" w:cs="Arial"/>
          <w:sz w:val="24"/>
          <w:szCs w:val="24"/>
        </w:rPr>
        <w:t>ook die voorbidding dat God die de</w:t>
      </w:r>
      <w:r w:rsidR="00C023FB">
        <w:rPr>
          <w:rFonts w:ascii="Arial" w:hAnsi="Arial" w:cs="Arial"/>
          <w:sz w:val="24"/>
          <w:szCs w:val="24"/>
        </w:rPr>
        <w:t xml:space="preserve">ur van die woord sal oopmaak. </w:t>
      </w:r>
      <w:r w:rsidR="00A97C43">
        <w:rPr>
          <w:rFonts w:ascii="Arial" w:hAnsi="Arial" w:cs="Arial"/>
          <w:sz w:val="24"/>
          <w:szCs w:val="24"/>
        </w:rPr>
        <w:t>M</w:t>
      </w:r>
      <w:r w:rsidR="00F4400B">
        <w:rPr>
          <w:rFonts w:ascii="Arial" w:hAnsi="Arial" w:cs="Arial"/>
          <w:sz w:val="24"/>
          <w:szCs w:val="24"/>
        </w:rPr>
        <w:t>aar dit is ook die gebed dat God aan die kant van die gemeente vir die woord die deure na hulle harte, gedagtes en lewe sal oopsluit</w:t>
      </w:r>
      <w:r w:rsidR="003D2744">
        <w:rPr>
          <w:rFonts w:ascii="Arial" w:hAnsi="Arial" w:cs="Arial"/>
          <w:sz w:val="24"/>
          <w:szCs w:val="24"/>
        </w:rPr>
        <w:t xml:space="preserve"> sodat hulle iets kan begin begryp wat die betekenis van die geheimenis van Christus vir hulle lewens is.</w:t>
      </w:r>
    </w:p>
    <w:p w:rsidR="003D2744" w:rsidRPr="00CA08B9" w:rsidRDefault="003D2744" w:rsidP="003D2744">
      <w:pPr>
        <w:spacing w:line="360" w:lineRule="auto"/>
        <w:jc w:val="both"/>
        <w:rPr>
          <w:rFonts w:ascii="Arial" w:hAnsi="Arial" w:cs="Arial"/>
          <w:sz w:val="24"/>
          <w:szCs w:val="24"/>
        </w:rPr>
      </w:pPr>
      <w:r>
        <w:rPr>
          <w:rFonts w:ascii="Arial" w:hAnsi="Arial" w:cs="Arial"/>
          <w:sz w:val="24"/>
          <w:szCs w:val="24"/>
        </w:rPr>
        <w:t xml:space="preserve">Ek wil vandag saam met Paulus by u pleit om saam met my te bid dat God die deur van sy woord sal </w:t>
      </w:r>
      <w:r w:rsidR="00B64CA6">
        <w:rPr>
          <w:rFonts w:ascii="Arial" w:hAnsi="Arial" w:cs="Arial"/>
          <w:sz w:val="24"/>
          <w:szCs w:val="24"/>
        </w:rPr>
        <w:t>oopmaak</w:t>
      </w:r>
      <w:r w:rsidR="00AB0367">
        <w:rPr>
          <w:rFonts w:ascii="Arial" w:hAnsi="Arial" w:cs="Arial"/>
          <w:sz w:val="24"/>
          <w:szCs w:val="24"/>
        </w:rPr>
        <w:t xml:space="preserve"> sodat ons iets mag</w:t>
      </w:r>
      <w:r>
        <w:rPr>
          <w:rFonts w:ascii="Arial" w:hAnsi="Arial" w:cs="Arial"/>
          <w:sz w:val="24"/>
          <w:szCs w:val="24"/>
        </w:rPr>
        <w:t xml:space="preserve"> verstaan, aanvoel, </w:t>
      </w:r>
      <w:r w:rsidR="00C023FB">
        <w:rPr>
          <w:rFonts w:ascii="Arial" w:hAnsi="Arial" w:cs="Arial"/>
          <w:sz w:val="24"/>
          <w:szCs w:val="24"/>
        </w:rPr>
        <w:t>ontdek van die groot geheimenis</w:t>
      </w:r>
      <w:r>
        <w:rPr>
          <w:rFonts w:ascii="Arial" w:hAnsi="Arial" w:cs="Arial"/>
          <w:sz w:val="24"/>
          <w:szCs w:val="24"/>
        </w:rPr>
        <w:t xml:space="preserve"> van Christus: </w:t>
      </w:r>
      <w:r w:rsidRPr="00CA08B9">
        <w:rPr>
          <w:rFonts w:ascii="Arial" w:hAnsi="Arial" w:cs="Arial"/>
          <w:sz w:val="24"/>
          <w:szCs w:val="24"/>
        </w:rPr>
        <w:t>“</w:t>
      </w:r>
      <w:r w:rsidR="00C023FB">
        <w:rPr>
          <w:rFonts w:ascii="Arial" w:hAnsi="Arial" w:cs="Arial"/>
          <w:sz w:val="24"/>
          <w:szCs w:val="24"/>
        </w:rPr>
        <w:t xml:space="preserve">Bid </w:t>
      </w:r>
      <w:r>
        <w:rPr>
          <w:rFonts w:ascii="Arial" w:hAnsi="Arial" w:cs="Arial"/>
          <w:sz w:val="24"/>
          <w:szCs w:val="24"/>
        </w:rPr>
        <w:t xml:space="preserve">dat God vir ons </w:t>
      </w:r>
      <w:r w:rsidR="00C023FB">
        <w:rPr>
          <w:rFonts w:ascii="Arial" w:hAnsi="Arial" w:cs="Arial"/>
          <w:sz w:val="24"/>
          <w:szCs w:val="24"/>
        </w:rPr>
        <w:t xml:space="preserve">'n </w:t>
      </w:r>
      <w:r>
        <w:rPr>
          <w:rFonts w:ascii="Arial" w:hAnsi="Arial" w:cs="Arial"/>
          <w:sz w:val="24"/>
          <w:szCs w:val="24"/>
        </w:rPr>
        <w:t>deur van</w:t>
      </w:r>
      <w:r w:rsidRPr="00CA08B9">
        <w:rPr>
          <w:rFonts w:ascii="Arial" w:hAnsi="Arial" w:cs="Arial"/>
          <w:sz w:val="24"/>
          <w:szCs w:val="24"/>
        </w:rPr>
        <w:t xml:space="preserve"> die woord oopmaak</w:t>
      </w:r>
      <w:r>
        <w:rPr>
          <w:rFonts w:ascii="Arial" w:hAnsi="Arial" w:cs="Arial"/>
          <w:sz w:val="24"/>
          <w:szCs w:val="24"/>
        </w:rPr>
        <w:t xml:space="preserve"> </w:t>
      </w:r>
      <w:r w:rsidR="00C023FB">
        <w:rPr>
          <w:rFonts w:ascii="Arial" w:hAnsi="Arial" w:cs="Arial"/>
          <w:sz w:val="24"/>
          <w:szCs w:val="24"/>
        </w:rPr>
        <w:t>sodat</w:t>
      </w:r>
      <w:r w:rsidRPr="00CA08B9">
        <w:rPr>
          <w:rFonts w:ascii="Arial" w:hAnsi="Arial" w:cs="Arial"/>
          <w:sz w:val="24"/>
          <w:szCs w:val="24"/>
        </w:rPr>
        <w:t xml:space="preserve"> </w:t>
      </w:r>
      <w:r w:rsidR="00C023FB">
        <w:rPr>
          <w:rFonts w:ascii="Arial" w:hAnsi="Arial" w:cs="Arial"/>
          <w:sz w:val="24"/>
          <w:szCs w:val="24"/>
        </w:rPr>
        <w:t>ons die geheimenis van Christus</w:t>
      </w:r>
      <w:r w:rsidRPr="00CA08B9">
        <w:rPr>
          <w:rFonts w:ascii="Arial" w:hAnsi="Arial" w:cs="Arial"/>
          <w:sz w:val="24"/>
          <w:szCs w:val="24"/>
        </w:rPr>
        <w:t xml:space="preserve"> kan verkondig</w:t>
      </w:r>
      <w:r w:rsidR="00C023FB">
        <w:rPr>
          <w:rFonts w:ascii="Arial" w:hAnsi="Arial" w:cs="Arial"/>
          <w:sz w:val="24"/>
          <w:szCs w:val="24"/>
        </w:rPr>
        <w:t xml:space="preserve"> </w:t>
      </w:r>
      <w:r w:rsidRPr="00CA08B9">
        <w:rPr>
          <w:rFonts w:ascii="Arial" w:hAnsi="Arial" w:cs="Arial"/>
          <w:sz w:val="24"/>
          <w:szCs w:val="24"/>
        </w:rPr>
        <w:t>...”</w:t>
      </w:r>
    </w:p>
    <w:sectPr w:rsidR="003D2744" w:rsidRPr="00CA08B9" w:rsidSect="00B507A8">
      <w:pgSz w:w="11907" w:h="16840" w:code="9"/>
      <w:pgMar w:top="1418" w:right="1191"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EF" w:rsidRDefault="00C07FEF" w:rsidP="00CA08B9">
      <w:pPr>
        <w:spacing w:after="0" w:line="240" w:lineRule="auto"/>
      </w:pPr>
      <w:r>
        <w:separator/>
      </w:r>
    </w:p>
  </w:endnote>
  <w:endnote w:type="continuationSeparator" w:id="0">
    <w:p w:rsidR="00C07FEF" w:rsidRDefault="00C07FEF" w:rsidP="00CA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0798"/>
      <w:docPartObj>
        <w:docPartGallery w:val="Page Numbers (Bottom of Page)"/>
        <w:docPartUnique/>
      </w:docPartObj>
    </w:sdtPr>
    <w:sdtEndPr/>
    <w:sdtContent>
      <w:p w:rsidR="008D23F7" w:rsidRDefault="00B76761">
        <w:pPr>
          <w:pStyle w:val="Footer"/>
          <w:jc w:val="right"/>
        </w:pPr>
        <w:r>
          <w:fldChar w:fldCharType="begin"/>
        </w:r>
        <w:r>
          <w:instrText xml:space="preserve"> PAGE   \* MERGEFORMAT </w:instrText>
        </w:r>
        <w:r>
          <w:fldChar w:fldCharType="separate"/>
        </w:r>
        <w:r w:rsidR="00C023FB">
          <w:rPr>
            <w:noProof/>
          </w:rPr>
          <w:t>1</w:t>
        </w:r>
        <w:r>
          <w:rPr>
            <w:noProof/>
          </w:rPr>
          <w:fldChar w:fldCharType="end"/>
        </w:r>
      </w:p>
    </w:sdtContent>
  </w:sdt>
  <w:p w:rsidR="008D23F7" w:rsidRDefault="008D2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EF" w:rsidRDefault="00C07FEF" w:rsidP="00CA08B9">
      <w:pPr>
        <w:spacing w:after="0" w:line="240" w:lineRule="auto"/>
      </w:pPr>
      <w:r>
        <w:separator/>
      </w:r>
    </w:p>
  </w:footnote>
  <w:footnote w:type="continuationSeparator" w:id="0">
    <w:p w:rsidR="00C07FEF" w:rsidRDefault="00C07FEF" w:rsidP="00CA0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FD"/>
    <w:rsid w:val="00045888"/>
    <w:rsid w:val="00061D63"/>
    <w:rsid w:val="000C4A5D"/>
    <w:rsid w:val="000D5BD5"/>
    <w:rsid w:val="00141FE0"/>
    <w:rsid w:val="0018396A"/>
    <w:rsid w:val="002B1DCB"/>
    <w:rsid w:val="002F180F"/>
    <w:rsid w:val="00326DFD"/>
    <w:rsid w:val="003B24B8"/>
    <w:rsid w:val="003B2B59"/>
    <w:rsid w:val="003C6917"/>
    <w:rsid w:val="003D2744"/>
    <w:rsid w:val="00402EF7"/>
    <w:rsid w:val="005A7958"/>
    <w:rsid w:val="005C2038"/>
    <w:rsid w:val="005E5C45"/>
    <w:rsid w:val="006214E2"/>
    <w:rsid w:val="006835C3"/>
    <w:rsid w:val="006E3024"/>
    <w:rsid w:val="00733F74"/>
    <w:rsid w:val="00787C78"/>
    <w:rsid w:val="007D3D2C"/>
    <w:rsid w:val="00886AA4"/>
    <w:rsid w:val="008D23F7"/>
    <w:rsid w:val="00957775"/>
    <w:rsid w:val="00997633"/>
    <w:rsid w:val="009A1D89"/>
    <w:rsid w:val="009E4F6A"/>
    <w:rsid w:val="00A65794"/>
    <w:rsid w:val="00A97C43"/>
    <w:rsid w:val="00AB0367"/>
    <w:rsid w:val="00B21DF5"/>
    <w:rsid w:val="00B507A8"/>
    <w:rsid w:val="00B57288"/>
    <w:rsid w:val="00B64CA6"/>
    <w:rsid w:val="00B76761"/>
    <w:rsid w:val="00C023FB"/>
    <w:rsid w:val="00C07FEF"/>
    <w:rsid w:val="00C6369C"/>
    <w:rsid w:val="00C74EDD"/>
    <w:rsid w:val="00C86521"/>
    <w:rsid w:val="00CA08B9"/>
    <w:rsid w:val="00CD2204"/>
    <w:rsid w:val="00CE2C50"/>
    <w:rsid w:val="00D8012C"/>
    <w:rsid w:val="00DA1781"/>
    <w:rsid w:val="00E93EAF"/>
    <w:rsid w:val="00EA549F"/>
    <w:rsid w:val="00F01D7B"/>
    <w:rsid w:val="00F31E97"/>
    <w:rsid w:val="00F4400B"/>
    <w:rsid w:val="00F4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44B51-823E-4096-A075-F351A1F7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B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0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8B9"/>
    <w:rPr>
      <w:lang w:val="af-ZA"/>
    </w:rPr>
  </w:style>
  <w:style w:type="paragraph" w:styleId="Footer">
    <w:name w:val="footer"/>
    <w:basedOn w:val="Normal"/>
    <w:link w:val="FooterChar"/>
    <w:uiPriority w:val="99"/>
    <w:unhideWhenUsed/>
    <w:rsid w:val="00CA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B9"/>
    <w:rPr>
      <w:lang w:val="af-ZA"/>
    </w:rPr>
  </w:style>
  <w:style w:type="paragraph" w:styleId="DocumentMap">
    <w:name w:val="Document Map"/>
    <w:basedOn w:val="Normal"/>
    <w:link w:val="DocumentMapChar"/>
    <w:uiPriority w:val="99"/>
    <w:semiHidden/>
    <w:unhideWhenUsed/>
    <w:rsid w:val="00787C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7C78"/>
    <w:rPr>
      <w:rFonts w:ascii="Tahoma" w:hAnsi="Tahoma" w:cs="Tahoma"/>
      <w:sz w:val="16"/>
      <w:szCs w:val="1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3935">
      <w:bodyDiv w:val="1"/>
      <w:marLeft w:val="0"/>
      <w:marRight w:val="0"/>
      <w:marTop w:val="0"/>
      <w:marBottom w:val="0"/>
      <w:divBdr>
        <w:top w:val="none" w:sz="0" w:space="0" w:color="auto"/>
        <w:left w:val="none" w:sz="0" w:space="0" w:color="auto"/>
        <w:bottom w:val="none" w:sz="0" w:space="0" w:color="auto"/>
        <w:right w:val="none" w:sz="0" w:space="0" w:color="auto"/>
      </w:divBdr>
      <w:divsChild>
        <w:div w:id="1390298734">
          <w:marLeft w:val="0"/>
          <w:marRight w:val="0"/>
          <w:marTop w:val="0"/>
          <w:marBottom w:val="0"/>
          <w:divBdr>
            <w:top w:val="none" w:sz="0" w:space="0" w:color="auto"/>
            <w:left w:val="none" w:sz="0" w:space="0" w:color="auto"/>
            <w:bottom w:val="none" w:sz="0" w:space="0" w:color="auto"/>
            <w:right w:val="none" w:sz="0" w:space="0" w:color="auto"/>
          </w:divBdr>
        </w:div>
        <w:div w:id="107243055">
          <w:marLeft w:val="0"/>
          <w:marRight w:val="0"/>
          <w:marTop w:val="0"/>
          <w:marBottom w:val="0"/>
          <w:divBdr>
            <w:top w:val="none" w:sz="0" w:space="0" w:color="auto"/>
            <w:left w:val="none" w:sz="0" w:space="0" w:color="auto"/>
            <w:bottom w:val="none" w:sz="0" w:space="0" w:color="auto"/>
            <w:right w:val="none" w:sz="0" w:space="0" w:color="auto"/>
          </w:divBdr>
        </w:div>
        <w:div w:id="1187014256">
          <w:marLeft w:val="0"/>
          <w:marRight w:val="0"/>
          <w:marTop w:val="0"/>
          <w:marBottom w:val="0"/>
          <w:divBdr>
            <w:top w:val="none" w:sz="0" w:space="0" w:color="auto"/>
            <w:left w:val="none" w:sz="0" w:space="0" w:color="auto"/>
            <w:bottom w:val="none" w:sz="0" w:space="0" w:color="auto"/>
            <w:right w:val="none" w:sz="0" w:space="0" w:color="auto"/>
          </w:divBdr>
        </w:div>
        <w:div w:id="1267885712">
          <w:marLeft w:val="0"/>
          <w:marRight w:val="0"/>
          <w:marTop w:val="0"/>
          <w:marBottom w:val="0"/>
          <w:divBdr>
            <w:top w:val="none" w:sz="0" w:space="0" w:color="auto"/>
            <w:left w:val="none" w:sz="0" w:space="0" w:color="auto"/>
            <w:bottom w:val="none" w:sz="0" w:space="0" w:color="auto"/>
            <w:right w:val="none" w:sz="0" w:space="0" w:color="auto"/>
          </w:divBdr>
          <w:divsChild>
            <w:div w:id="4480374">
              <w:marLeft w:val="0"/>
              <w:marRight w:val="0"/>
              <w:marTop w:val="0"/>
              <w:marBottom w:val="0"/>
              <w:divBdr>
                <w:top w:val="none" w:sz="0" w:space="0" w:color="auto"/>
                <w:left w:val="none" w:sz="0" w:space="0" w:color="auto"/>
                <w:bottom w:val="none" w:sz="0" w:space="0" w:color="auto"/>
                <w:right w:val="none" w:sz="0" w:space="0" w:color="auto"/>
              </w:divBdr>
            </w:div>
            <w:div w:id="294607838">
              <w:marLeft w:val="0"/>
              <w:marRight w:val="0"/>
              <w:marTop w:val="0"/>
              <w:marBottom w:val="0"/>
              <w:divBdr>
                <w:top w:val="none" w:sz="0" w:space="0" w:color="auto"/>
                <w:left w:val="none" w:sz="0" w:space="0" w:color="auto"/>
                <w:bottom w:val="none" w:sz="0" w:space="0" w:color="auto"/>
                <w:right w:val="none" w:sz="0" w:space="0" w:color="auto"/>
              </w:divBdr>
            </w:div>
            <w:div w:id="22950803">
              <w:marLeft w:val="0"/>
              <w:marRight w:val="0"/>
              <w:marTop w:val="0"/>
              <w:marBottom w:val="0"/>
              <w:divBdr>
                <w:top w:val="none" w:sz="0" w:space="0" w:color="auto"/>
                <w:left w:val="none" w:sz="0" w:space="0" w:color="auto"/>
                <w:bottom w:val="none" w:sz="0" w:space="0" w:color="auto"/>
                <w:right w:val="none" w:sz="0" w:space="0" w:color="auto"/>
              </w:divBdr>
            </w:div>
            <w:div w:id="7113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Hanlie</cp:lastModifiedBy>
  <cp:revision>2</cp:revision>
  <dcterms:created xsi:type="dcterms:W3CDTF">2020-05-14T11:33:00Z</dcterms:created>
  <dcterms:modified xsi:type="dcterms:W3CDTF">2020-05-14T11:33:00Z</dcterms:modified>
</cp:coreProperties>
</file>